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BB235" w14:textId="3F2AF459" w:rsidR="007F165A" w:rsidRPr="007F165A" w:rsidRDefault="00D4065E" w:rsidP="00AC3A8C">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Board of Historic Resources</w:t>
      </w:r>
      <w:r w:rsidR="007F165A" w:rsidRPr="007F165A">
        <w:rPr>
          <w:rFonts w:ascii="Times New Roman" w:eastAsiaTheme="minorEastAsia" w:hAnsi="Times New Roman" w:cs="Times New Roman"/>
          <w:b/>
          <w:sz w:val="24"/>
          <w:szCs w:val="24"/>
          <w:lang w:bidi="en-US"/>
        </w:rPr>
        <w:t xml:space="preserve"> Quarterly Meeting</w:t>
      </w:r>
    </w:p>
    <w:p w14:paraId="5FA06625" w14:textId="12421B7C" w:rsidR="007F165A" w:rsidRPr="007F165A" w:rsidRDefault="00D4065E" w:rsidP="00AC3A8C">
      <w:pPr>
        <w:spacing w:after="0" w:line="240" w:lineRule="auto"/>
        <w:rPr>
          <w:rFonts w:ascii="Times New Roman" w:eastAsiaTheme="minorEastAsia" w:hAnsi="Times New Roman" w:cs="Times New Roman"/>
          <w:b/>
          <w:sz w:val="24"/>
          <w:szCs w:val="24"/>
          <w:lang w:bidi="en-US"/>
        </w:rPr>
      </w:pPr>
      <w:r>
        <w:rPr>
          <w:rFonts w:ascii="Times New Roman" w:eastAsiaTheme="minorEastAsia" w:hAnsi="Times New Roman" w:cs="Times New Roman"/>
          <w:b/>
          <w:sz w:val="24"/>
          <w:szCs w:val="24"/>
          <w:lang w:bidi="en-US"/>
        </w:rPr>
        <w:t>19</w:t>
      </w:r>
      <w:r w:rsidR="00841146">
        <w:rPr>
          <w:rFonts w:ascii="Times New Roman" w:eastAsiaTheme="minorEastAsia" w:hAnsi="Times New Roman" w:cs="Times New Roman"/>
          <w:b/>
          <w:sz w:val="24"/>
          <w:szCs w:val="24"/>
          <w:lang w:bidi="en-US"/>
        </w:rPr>
        <w:t xml:space="preserve"> March 2026</w:t>
      </w:r>
    </w:p>
    <w:p w14:paraId="277B7531" w14:textId="77777777" w:rsidR="007F165A" w:rsidRPr="007F165A" w:rsidRDefault="007F165A" w:rsidP="00AC3A8C">
      <w:pPr>
        <w:spacing w:after="0" w:line="240" w:lineRule="auto"/>
        <w:rPr>
          <w:rFonts w:ascii="Times New Roman" w:eastAsiaTheme="minorEastAsia" w:hAnsi="Times New Roman" w:cs="Times New Roman"/>
          <w:b/>
          <w:sz w:val="24"/>
          <w:szCs w:val="24"/>
          <w:lang w:bidi="en-US"/>
        </w:rPr>
      </w:pPr>
    </w:p>
    <w:p w14:paraId="464BAF91" w14:textId="77777777" w:rsidR="007F165A" w:rsidRPr="007F165A" w:rsidRDefault="007F165A" w:rsidP="00AC3A8C">
      <w:pPr>
        <w:spacing w:after="0" w:line="240" w:lineRule="auto"/>
        <w:rPr>
          <w:rFonts w:ascii="Times New Roman" w:eastAsiaTheme="minorEastAsia" w:hAnsi="Times New Roman" w:cs="Times New Roman"/>
          <w:b/>
          <w:sz w:val="24"/>
          <w:szCs w:val="24"/>
          <w:u w:val="single"/>
          <w:lang w:bidi="en-US"/>
        </w:rPr>
      </w:pPr>
    </w:p>
    <w:p w14:paraId="609B348D" w14:textId="77777777" w:rsidR="007F165A" w:rsidRPr="007F165A" w:rsidRDefault="007F165A" w:rsidP="00AC3A8C">
      <w:pPr>
        <w:spacing w:after="0" w:line="240" w:lineRule="auto"/>
        <w:rPr>
          <w:rFonts w:ascii="Times New Roman" w:eastAsiaTheme="minorEastAsia" w:hAnsi="Times New Roman" w:cs="Times New Roman"/>
          <w:b/>
          <w:sz w:val="24"/>
          <w:szCs w:val="24"/>
          <w:u w:val="single"/>
          <w:lang w:bidi="en-US"/>
        </w:rPr>
      </w:pPr>
      <w:r w:rsidRPr="007F165A">
        <w:rPr>
          <w:rFonts w:ascii="Times New Roman" w:eastAsiaTheme="minorEastAsia" w:hAnsi="Times New Roman" w:cs="Times New Roman"/>
          <w:b/>
          <w:sz w:val="24"/>
          <w:szCs w:val="24"/>
          <w:u w:val="single"/>
          <w:lang w:bidi="en-US"/>
        </w:rPr>
        <w:t>New Markers</w:t>
      </w:r>
    </w:p>
    <w:p w14:paraId="3D3BEE1F" w14:textId="77777777" w:rsidR="007F165A" w:rsidRPr="007F165A" w:rsidRDefault="007F165A" w:rsidP="00AC3A8C">
      <w:pPr>
        <w:spacing w:after="0" w:line="240" w:lineRule="auto"/>
        <w:rPr>
          <w:rFonts w:ascii="Times New Roman" w:hAnsi="Times New Roman" w:cs="Times New Roman"/>
          <w:sz w:val="24"/>
          <w:szCs w:val="24"/>
        </w:rPr>
      </w:pPr>
    </w:p>
    <w:p w14:paraId="20564B48" w14:textId="5305B431" w:rsidR="00AC3A8C" w:rsidRPr="00AC3A8C" w:rsidRDefault="000406A1"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1.) </w:t>
      </w:r>
      <w:r w:rsidR="00AC3A8C" w:rsidRPr="00AC3A8C">
        <w:rPr>
          <w:rFonts w:ascii="Times New Roman" w:eastAsia="Times New Roman" w:hAnsi="Times New Roman" w:cs="Times New Roman"/>
          <w:b/>
          <w:sz w:val="24"/>
          <w:szCs w:val="28"/>
          <w:lang w:bidi="en-US"/>
        </w:rPr>
        <w:t>Thomas Carter (1731-1803)</w:t>
      </w:r>
    </w:p>
    <w:p w14:paraId="43AB67CA" w14:textId="77777777" w:rsid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2992BA29" w14:textId="51A50B32"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The Carter Society of Virginia</w:t>
      </w:r>
    </w:p>
    <w:p w14:paraId="7CFC88C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Scott County</w:t>
      </w:r>
    </w:p>
    <w:p w14:paraId="7F189BA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Route 649 in Rye Cove</w:t>
      </w:r>
    </w:p>
    <w:p w14:paraId="6E19241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 Contact</w:t>
      </w:r>
      <w:r w:rsidRPr="00AC3A8C">
        <w:rPr>
          <w:rFonts w:ascii="Times New Roman" w:eastAsia="Times New Roman" w:hAnsi="Times New Roman" w:cs="Times New Roman"/>
          <w:sz w:val="24"/>
          <w:szCs w:val="28"/>
          <w:lang w:bidi="en-US"/>
        </w:rPr>
        <w:t>: Michael Carter, mkcarter@outlook.com</w:t>
      </w:r>
    </w:p>
    <w:p w14:paraId="5589B9D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FABCF0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1D3198B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2BD145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Thomas Carter (1731-1803)</w:t>
      </w:r>
    </w:p>
    <w:p w14:paraId="7AC19E8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70EC5E5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bookmarkStart w:id="0" w:name="_Hlk216177505"/>
      <w:r w:rsidRPr="00AC3A8C">
        <w:rPr>
          <w:rFonts w:ascii="Times New Roman" w:eastAsia="Times New Roman" w:hAnsi="Times New Roman" w:cs="Times New Roman"/>
          <w:sz w:val="24"/>
          <w:szCs w:val="28"/>
          <w:lang w:bidi="en-US"/>
        </w:rPr>
        <w:t>Thomas Carter, early settler of Rye Cove in 1773, was a planter, patriot, and politician. He was</w:t>
      </w:r>
    </w:p>
    <w:p w14:paraId="36ECF93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followed to Rye Cove by brothers Joseph, Norris, and other relatives. He served as a lieutenant</w:t>
      </w:r>
    </w:p>
    <w:p w14:paraId="3C218E5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in the Russell County militia, and his farm, approximately 1600 acres, functioned as a militia</w:t>
      </w:r>
    </w:p>
    <w:p w14:paraId="6E5DA35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garrison known as "Carter’s Fort." Appointed by Governor Patrick Henry, Carter served as a</w:t>
      </w:r>
    </w:p>
    <w:p w14:paraId="19516D9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justice in the first Russell County Court in 1786. Together with Daniel Boone and others, he</w:t>
      </w:r>
    </w:p>
    <w:p w14:paraId="63E54FD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corresponded frequently with Virginia’s governor about frontier defense from Indian attacks. In</w:t>
      </w:r>
    </w:p>
    <w:p w14:paraId="6F34776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1788, Carter represented Russell County in the House of Delegates for the Virginia Convention</w:t>
      </w:r>
    </w:p>
    <w:p w14:paraId="4AD52F7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to ratify the U.S. Constitution and was re-elected as a delegate through the 1791 session.</w:t>
      </w:r>
      <w:bookmarkEnd w:id="0"/>
    </w:p>
    <w:p w14:paraId="6F89BC1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202C25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119 words/ 745 characters</w:t>
      </w:r>
    </w:p>
    <w:p w14:paraId="0EE62567" w14:textId="77777777" w:rsidR="00AC3A8C" w:rsidRPr="00AC3A8C" w:rsidRDefault="00AC3A8C" w:rsidP="00AC3A8C">
      <w:pPr>
        <w:spacing w:after="0" w:line="240" w:lineRule="auto"/>
        <w:contextualSpacing/>
        <w:rPr>
          <w:rFonts w:ascii="Times New Roman" w:eastAsia="Times New Roman" w:hAnsi="Times New Roman" w:cs="Times New Roman"/>
          <w:bCs/>
          <w:sz w:val="24"/>
          <w:szCs w:val="28"/>
          <w:lang w:bidi="en-US"/>
        </w:rPr>
      </w:pPr>
    </w:p>
    <w:p w14:paraId="2E3590D3"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5801AF2A"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53A9C72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334A2EC3"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bookmarkStart w:id="1" w:name="_Hlk222733223"/>
      <w:bookmarkStart w:id="2" w:name="_Hlk220654447"/>
      <w:r w:rsidRPr="00AC3A8C">
        <w:rPr>
          <w:rFonts w:ascii="Times New Roman" w:eastAsia="Times New Roman" w:hAnsi="Times New Roman" w:cs="Times New Roman"/>
          <w:b/>
          <w:sz w:val="24"/>
          <w:szCs w:val="28"/>
          <w:lang w:bidi="en-US"/>
        </w:rPr>
        <w:t>Thomas Carter (1731-1803)</w:t>
      </w:r>
      <w:bookmarkEnd w:id="1"/>
    </w:p>
    <w:p w14:paraId="3FF0B18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bookmarkEnd w:id="2"/>
    <w:p w14:paraId="0FD754D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Thomas Carter, planter and patriot, was an early settler of Rye Cove, as were his brothers Joseph and Norris. He arrived </w:t>
      </w:r>
      <w:proofErr w:type="gramStart"/>
      <w:r w:rsidRPr="00AC3A8C">
        <w:rPr>
          <w:rFonts w:ascii="Times New Roman" w:eastAsia="Times New Roman" w:hAnsi="Times New Roman" w:cs="Times New Roman"/>
          <w:sz w:val="24"/>
          <w:szCs w:val="28"/>
          <w:lang w:bidi="en-US"/>
        </w:rPr>
        <w:t>here</w:t>
      </w:r>
      <w:proofErr w:type="gramEnd"/>
      <w:r w:rsidRPr="00AC3A8C">
        <w:rPr>
          <w:rFonts w:ascii="Times New Roman" w:eastAsia="Times New Roman" w:hAnsi="Times New Roman" w:cs="Times New Roman"/>
          <w:sz w:val="24"/>
          <w:szCs w:val="28"/>
          <w:lang w:bidi="en-US"/>
        </w:rPr>
        <w:t xml:space="preserve"> ca. 1773 and acquired about 1,600 acres. Gov. Patrick Henry appointed him a justice of the first Russell Co. court in 1786. Carter also became a lieutenant in the county militia that year, and his farm functioned as a garrison known as Carter’s Fort. Alongside Daniel Boone and others, he corresponded with the governor about frontier defense during a period of extended conflict with Native Americans after the Revolutionary War. He represented Russell in the House of Delegates from 1787 until 1791 and in the Virginia Convention to ratify the U.S. Constitution in 1788.</w:t>
      </w:r>
    </w:p>
    <w:p w14:paraId="52DEC34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6F6485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116 words/ 698 characters</w:t>
      </w:r>
    </w:p>
    <w:p w14:paraId="714231B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37AC40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7BE1195"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01B57C51"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2A6ED43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Calendar of Virginia State Papers</w:t>
      </w:r>
      <w:r w:rsidRPr="00AC3A8C">
        <w:rPr>
          <w:rFonts w:ascii="Times New Roman" w:eastAsia="Times New Roman" w:hAnsi="Times New Roman" w:cs="Times New Roman"/>
          <w:sz w:val="24"/>
          <w:szCs w:val="28"/>
          <w:lang w:bidi="en-US"/>
        </w:rPr>
        <w:t>, vol. 4 (Richmond, 1884): 375-376, 389, 460.</w:t>
      </w:r>
    </w:p>
    <w:p w14:paraId="78D022F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3D943A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Sandra Gioia Treadway, ed., </w:t>
      </w:r>
      <w:r w:rsidRPr="00AC3A8C">
        <w:rPr>
          <w:rFonts w:ascii="Times New Roman" w:eastAsia="Times New Roman" w:hAnsi="Times New Roman" w:cs="Times New Roman"/>
          <w:i/>
          <w:iCs/>
          <w:sz w:val="24"/>
          <w:szCs w:val="28"/>
          <w:lang w:bidi="en-US"/>
        </w:rPr>
        <w:t>Journal of the Council of the State of Virginia</w:t>
      </w:r>
      <w:r w:rsidRPr="00AC3A8C">
        <w:rPr>
          <w:rFonts w:ascii="Times New Roman" w:eastAsia="Times New Roman" w:hAnsi="Times New Roman" w:cs="Times New Roman"/>
          <w:sz w:val="24"/>
          <w:szCs w:val="28"/>
          <w:lang w:bidi="en-US"/>
        </w:rPr>
        <w:t>, vol. 5 (Richmond: Virginia State Library, 1982): 230.</w:t>
      </w:r>
    </w:p>
    <w:p w14:paraId="210632A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5D2966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F. Claiborne Johnston Jr., “Thomas Carter (1731-1803,” </w:t>
      </w:r>
      <w:r w:rsidRPr="00AC3A8C">
        <w:rPr>
          <w:rFonts w:ascii="Times New Roman" w:eastAsia="Times New Roman" w:hAnsi="Times New Roman" w:cs="Times New Roman"/>
          <w:i/>
          <w:iCs/>
          <w:sz w:val="24"/>
          <w:szCs w:val="28"/>
          <w:lang w:bidi="en-US"/>
        </w:rPr>
        <w:t>Dictionary of Virginia Biography</w:t>
      </w:r>
      <w:r w:rsidRPr="00AC3A8C">
        <w:rPr>
          <w:rFonts w:ascii="Times New Roman" w:eastAsia="Times New Roman" w:hAnsi="Times New Roman" w:cs="Times New Roman"/>
          <w:sz w:val="24"/>
          <w:szCs w:val="28"/>
          <w:lang w:bidi="en-US"/>
        </w:rPr>
        <w:t>, vol. 3 (Richmond: Library of Virginia, 2006).</w:t>
      </w:r>
    </w:p>
    <w:p w14:paraId="7AE09D7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60508D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William and Mary Quarterly</w:t>
      </w:r>
      <w:r w:rsidRPr="00AC3A8C">
        <w:rPr>
          <w:rFonts w:ascii="Times New Roman" w:eastAsia="Times New Roman" w:hAnsi="Times New Roman" w:cs="Times New Roman"/>
          <w:sz w:val="24"/>
          <w:szCs w:val="28"/>
          <w:lang w:bidi="en-US"/>
        </w:rPr>
        <w:t>, vol. 19: 121-123.</w:t>
      </w:r>
    </w:p>
    <w:p w14:paraId="5A2FEAB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B4BDEB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The Heritage of Russell County, Virginia, 1786-1988</w:t>
      </w:r>
      <w:r w:rsidRPr="00AC3A8C">
        <w:rPr>
          <w:rFonts w:ascii="Times New Roman" w:eastAsia="Times New Roman" w:hAnsi="Times New Roman" w:cs="Times New Roman"/>
          <w:sz w:val="24"/>
          <w:szCs w:val="28"/>
          <w:lang w:bidi="en-US"/>
        </w:rPr>
        <w:t>, vol. 2 (1989).</w:t>
      </w:r>
    </w:p>
    <w:p w14:paraId="28AD19A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3BF0F6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Lawrence J. Fleenor Jr., “Origins of the Carter Cabin” (2018). </w:t>
      </w:r>
      <w:hyperlink r:id="rId4" w:history="1">
        <w:r w:rsidRPr="00AC3A8C">
          <w:rPr>
            <w:rStyle w:val="Hyperlink"/>
            <w:rFonts w:ascii="Times New Roman" w:eastAsia="Times New Roman" w:hAnsi="Times New Roman" w:cs="Times New Roman"/>
            <w:sz w:val="24"/>
            <w:szCs w:val="28"/>
            <w:lang w:bidi="en-US"/>
          </w:rPr>
          <w:t>https://www.bigstonegappublishing.net/ORIGINS%20OF%20THE%20CARTER%20CABIN.pdf</w:t>
        </w:r>
      </w:hyperlink>
    </w:p>
    <w:p w14:paraId="23BE276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0F9629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Beverley Randolph to George Washington, 29 Nov. 1790, Founders Online: </w:t>
      </w:r>
      <w:hyperlink r:id="rId5" w:history="1">
        <w:r w:rsidRPr="00AC3A8C">
          <w:rPr>
            <w:rStyle w:val="Hyperlink"/>
            <w:rFonts w:ascii="Times New Roman" w:eastAsia="Times New Roman" w:hAnsi="Times New Roman" w:cs="Times New Roman"/>
            <w:sz w:val="24"/>
            <w:szCs w:val="28"/>
            <w:lang w:bidi="en-US"/>
          </w:rPr>
          <w:t>https://founders.archives.gov/?q=%22thomas%20carter%22&amp;s=1111311113&amp;sa=&amp;r=14&amp;sr</w:t>
        </w:r>
      </w:hyperlink>
    </w:p>
    <w:p w14:paraId="0A4931F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50DF5F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E433187" w14:textId="54469BD1" w:rsidR="00AC3A8C" w:rsidRPr="00AC3A8C" w:rsidRDefault="000406A1"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2.) </w:t>
      </w:r>
      <w:r w:rsidR="00AC3A8C" w:rsidRPr="00AC3A8C">
        <w:rPr>
          <w:rFonts w:ascii="Times New Roman" w:eastAsia="Times New Roman" w:hAnsi="Times New Roman" w:cs="Times New Roman"/>
          <w:b/>
          <w:sz w:val="24"/>
          <w:szCs w:val="28"/>
          <w:lang w:bidi="en-US"/>
        </w:rPr>
        <w:t>Thomas Day (ca. 1801-ca. 1861)</w:t>
      </w:r>
    </w:p>
    <w:p w14:paraId="6E05CE9F"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02CFD7D8" w14:textId="0B8E52A9"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Rosa Allen</w:t>
      </w:r>
    </w:p>
    <w:p w14:paraId="7A983E1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Dinwiddie County</w:t>
      </w:r>
    </w:p>
    <w:p w14:paraId="3D9353F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w:t>
      </w:r>
      <w:bookmarkStart w:id="3" w:name="_Hlk222408197"/>
      <w:r w:rsidRPr="00AC3A8C">
        <w:rPr>
          <w:rFonts w:ascii="Times New Roman" w:eastAsia="Times New Roman" w:hAnsi="Times New Roman" w:cs="Times New Roman"/>
          <w:sz w:val="24"/>
          <w:szCs w:val="28"/>
          <w:lang w:bidi="en-US"/>
        </w:rPr>
        <w:t>21015 Boydton Plank Road, McKenney</w:t>
      </w:r>
      <w:bookmarkEnd w:id="3"/>
    </w:p>
    <w:p w14:paraId="580950D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 Contact</w:t>
      </w:r>
      <w:r w:rsidRPr="00AC3A8C">
        <w:rPr>
          <w:rFonts w:ascii="Times New Roman" w:eastAsia="Times New Roman" w:hAnsi="Times New Roman" w:cs="Times New Roman"/>
          <w:sz w:val="24"/>
          <w:szCs w:val="28"/>
          <w:lang w:bidi="en-US"/>
        </w:rPr>
        <w:t xml:space="preserve">: Rosa Allen, </w:t>
      </w:r>
      <w:hyperlink r:id="rId6" w:history="1">
        <w:r w:rsidRPr="00AC3A8C">
          <w:rPr>
            <w:rStyle w:val="Hyperlink"/>
            <w:rFonts w:ascii="Times New Roman" w:eastAsia="Times New Roman" w:hAnsi="Times New Roman" w:cs="Times New Roman"/>
            <w:sz w:val="24"/>
            <w:szCs w:val="28"/>
            <w:lang w:bidi="en-US"/>
          </w:rPr>
          <w:t>rosaallen0129@gmail.com</w:t>
        </w:r>
      </w:hyperlink>
      <w:r w:rsidRPr="00AC3A8C">
        <w:rPr>
          <w:rFonts w:ascii="Times New Roman" w:eastAsia="Times New Roman" w:hAnsi="Times New Roman" w:cs="Times New Roman"/>
          <w:sz w:val="24"/>
          <w:szCs w:val="28"/>
          <w:lang w:bidi="en-US"/>
        </w:rPr>
        <w:t xml:space="preserve"> </w:t>
      </w:r>
    </w:p>
    <w:p w14:paraId="786F630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4380233"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53B950F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763156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Thomas Day (1801-1861)</w:t>
      </w:r>
    </w:p>
    <w:p w14:paraId="7F38E0D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441587F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Thomas Day was born in Dinwiddie County (present day McKenney). He was the son of John Day and Mourning Stewart Day, brother of John Day, Jr. and the grandson of Dr. Thomas Stewart of Dinwiddie County. Thomas Day’s works can be found at the Virginia Museum of Fine Arts and in many private home collections. The Thomas Day House is on High Street in Petersburg, VA. Thomas Day influenced the way home interiors, furniture and cabinets were made in his day. He was known as a master craftsman. Thomas Day was a great leader and teacher to future generations. Thomas Day was installed in the American Home Furnishings Hall of Fame in High Point, NC, October of 2024.</w:t>
      </w:r>
    </w:p>
    <w:p w14:paraId="090D167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623E557"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118 words/ 664 characters</w:t>
      </w:r>
    </w:p>
    <w:p w14:paraId="3A221C1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499C5DE5"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0ECAF53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1B2EA683"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67B6AD67"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bookmarkStart w:id="4" w:name="_Hlk222733322"/>
      <w:bookmarkStart w:id="5" w:name="_Hlk218843266"/>
      <w:r w:rsidRPr="00AC3A8C">
        <w:rPr>
          <w:rFonts w:ascii="Times New Roman" w:eastAsia="Times New Roman" w:hAnsi="Times New Roman" w:cs="Times New Roman"/>
          <w:b/>
          <w:sz w:val="24"/>
          <w:szCs w:val="28"/>
          <w:lang w:bidi="en-US"/>
        </w:rPr>
        <w:lastRenderedPageBreak/>
        <w:t>Thomas Day (ca. 1801-ca. 1861)</w:t>
      </w:r>
    </w:p>
    <w:bookmarkEnd w:id="4"/>
    <w:p w14:paraId="6627430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B42372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bookmarkStart w:id="6" w:name="_Hlk218769512"/>
      <w:r w:rsidRPr="00AC3A8C">
        <w:rPr>
          <w:rFonts w:ascii="Times New Roman" w:eastAsia="Times New Roman" w:hAnsi="Times New Roman" w:cs="Times New Roman"/>
          <w:sz w:val="24"/>
          <w:szCs w:val="28"/>
          <w:lang w:bidi="en-US"/>
        </w:rPr>
        <w:t>Thomas Day, a prominent furniture maker and businessman, was born to free Black parents in Dinwiddie County. His brother, John Day, was a founder of Liberia, and his grandfather, Dr. Thomas Stewart, was a free Black physician and entrepreneur. Day trained as a cabinetmaker under his father. In the 1820s, he opened a furniture shop in Milton, NC, that became the largest in the state, producing furnishings and interior woodwork of high artistic quality. Free Black, enslaved, and White artisans worked in the shop, where Day had adopted steam-powered tools by the 1850s. Day’s work has been exhibited widely, and he has won national recognition as an innovator in the furniture industry.</w:t>
      </w:r>
      <w:bookmarkEnd w:id="5"/>
    </w:p>
    <w:bookmarkEnd w:id="6"/>
    <w:p w14:paraId="0649EEE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D5F5F7F"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112 words/ 689 characters</w:t>
      </w:r>
    </w:p>
    <w:p w14:paraId="2EDF78D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E2B5A3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7031043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37A8A3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U.S. Census, 1850, 1860.</w:t>
      </w:r>
    </w:p>
    <w:p w14:paraId="2F1545A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E1E2A8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Laurel C. Sneed and Patricia D. Rogers, “The Hidden History of Thomas Day,” The </w:t>
      </w:r>
      <w:proofErr w:type="spellStart"/>
      <w:r w:rsidRPr="00AC3A8C">
        <w:rPr>
          <w:rFonts w:ascii="Times New Roman" w:eastAsia="Times New Roman" w:hAnsi="Times New Roman" w:cs="Times New Roman"/>
          <w:sz w:val="24"/>
          <w:szCs w:val="28"/>
          <w:lang w:bidi="en-US"/>
        </w:rPr>
        <w:t>Apprend</w:t>
      </w:r>
      <w:proofErr w:type="spellEnd"/>
      <w:r w:rsidRPr="00AC3A8C">
        <w:rPr>
          <w:rFonts w:ascii="Times New Roman" w:eastAsia="Times New Roman" w:hAnsi="Times New Roman" w:cs="Times New Roman"/>
          <w:sz w:val="24"/>
          <w:szCs w:val="28"/>
          <w:lang w:bidi="en-US"/>
        </w:rPr>
        <w:t xml:space="preserve"> Foundation, 2009.</w:t>
      </w:r>
    </w:p>
    <w:p w14:paraId="4652577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FF2ECB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Patricia Dane Rogers and Laurel Crone Sneed, “The Missing Chapter in the Life of Thomas Day” (2013).</w:t>
      </w:r>
    </w:p>
    <w:p w14:paraId="0570ED7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851FFA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Marilyn S. Melchor and James R. Melchor, “Thomas Day and Houses in Halifax County, Virginia,” </w:t>
      </w:r>
      <w:proofErr w:type="spellStart"/>
      <w:r w:rsidRPr="00AC3A8C">
        <w:rPr>
          <w:rFonts w:ascii="Times New Roman" w:eastAsia="Times New Roman" w:hAnsi="Times New Roman" w:cs="Times New Roman"/>
          <w:i/>
          <w:iCs/>
          <w:sz w:val="24"/>
          <w:szCs w:val="28"/>
          <w:lang w:bidi="en-US"/>
        </w:rPr>
        <w:t>Chesopiean</w:t>
      </w:r>
      <w:proofErr w:type="spellEnd"/>
      <w:r w:rsidRPr="00AC3A8C">
        <w:rPr>
          <w:rFonts w:ascii="Times New Roman" w:eastAsia="Times New Roman" w:hAnsi="Times New Roman" w:cs="Times New Roman"/>
          <w:sz w:val="24"/>
          <w:szCs w:val="28"/>
          <w:lang w:bidi="en-US"/>
        </w:rPr>
        <w:t>, vol. 35, no. 4 (winter 1997).</w:t>
      </w:r>
    </w:p>
    <w:p w14:paraId="5CC8E62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232737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Jonathan Prown, “The Furniture of Thomas Day: A Reevaluation,” </w:t>
      </w:r>
      <w:r w:rsidRPr="00AC3A8C">
        <w:rPr>
          <w:rFonts w:ascii="Times New Roman" w:eastAsia="Times New Roman" w:hAnsi="Times New Roman" w:cs="Times New Roman"/>
          <w:i/>
          <w:iCs/>
          <w:sz w:val="24"/>
          <w:szCs w:val="28"/>
          <w:lang w:bidi="en-US"/>
        </w:rPr>
        <w:t>Winterthur Portfolio</w:t>
      </w:r>
      <w:r w:rsidRPr="00AC3A8C">
        <w:rPr>
          <w:rFonts w:ascii="Times New Roman" w:eastAsia="Times New Roman" w:hAnsi="Times New Roman" w:cs="Times New Roman"/>
          <w:sz w:val="24"/>
          <w:szCs w:val="28"/>
          <w:lang w:bidi="en-US"/>
        </w:rPr>
        <w:t xml:space="preserve">, vol. 33, no. 4 (winter 1998). </w:t>
      </w:r>
    </w:p>
    <w:p w14:paraId="0485258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2FE735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Patricia Phillips Marshall, “The Legendary Thomas Day: Debunking the Popular Mythology of an African American Craftsman,” </w:t>
      </w:r>
      <w:r w:rsidRPr="00AC3A8C">
        <w:rPr>
          <w:rFonts w:ascii="Times New Roman" w:eastAsia="Times New Roman" w:hAnsi="Times New Roman" w:cs="Times New Roman"/>
          <w:i/>
          <w:iCs/>
          <w:sz w:val="24"/>
          <w:szCs w:val="28"/>
          <w:lang w:bidi="en-US"/>
        </w:rPr>
        <w:t>The North Carolina Historical Review</w:t>
      </w:r>
      <w:r w:rsidRPr="00AC3A8C">
        <w:rPr>
          <w:rFonts w:ascii="Times New Roman" w:eastAsia="Times New Roman" w:hAnsi="Times New Roman" w:cs="Times New Roman"/>
          <w:sz w:val="24"/>
          <w:szCs w:val="28"/>
          <w:lang w:bidi="en-US"/>
        </w:rPr>
        <w:t>, vol. 78, no. 1 (Jan. 2001).</w:t>
      </w:r>
    </w:p>
    <w:p w14:paraId="769B46F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DFD54D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Rodney D. Barfield, “Thomas and John Day and the Journey to North Carolina,” </w:t>
      </w:r>
      <w:r w:rsidRPr="00AC3A8C">
        <w:rPr>
          <w:rFonts w:ascii="Times New Roman" w:eastAsia="Times New Roman" w:hAnsi="Times New Roman" w:cs="Times New Roman"/>
          <w:i/>
          <w:iCs/>
          <w:sz w:val="24"/>
          <w:szCs w:val="28"/>
          <w:lang w:bidi="en-US"/>
        </w:rPr>
        <w:t>The North Carolina Historical Review</w:t>
      </w:r>
      <w:r w:rsidRPr="00AC3A8C">
        <w:rPr>
          <w:rFonts w:ascii="Times New Roman" w:eastAsia="Times New Roman" w:hAnsi="Times New Roman" w:cs="Times New Roman"/>
          <w:sz w:val="24"/>
          <w:szCs w:val="28"/>
          <w:lang w:bidi="en-US"/>
        </w:rPr>
        <w:t>, vol. 78, no. 1 (Jan. 2001).</w:t>
      </w:r>
    </w:p>
    <w:p w14:paraId="3AAC52A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FEBEAB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Washington Post</w:t>
      </w:r>
      <w:r w:rsidRPr="00AC3A8C">
        <w:rPr>
          <w:rFonts w:ascii="Times New Roman" w:eastAsia="Times New Roman" w:hAnsi="Times New Roman" w:cs="Times New Roman"/>
          <w:sz w:val="24"/>
          <w:szCs w:val="28"/>
          <w:lang w:bidi="en-US"/>
        </w:rPr>
        <w:t>, 13 Feb. 1997.</w:t>
      </w:r>
    </w:p>
    <w:p w14:paraId="1898801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D75E35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American Home Furnishings Hall of Fame (2024): </w:t>
      </w:r>
      <w:hyperlink r:id="rId7" w:history="1">
        <w:r w:rsidRPr="00AC3A8C">
          <w:rPr>
            <w:rStyle w:val="Hyperlink"/>
            <w:rFonts w:ascii="Times New Roman" w:eastAsia="Times New Roman" w:hAnsi="Times New Roman" w:cs="Times New Roman"/>
            <w:sz w:val="24"/>
            <w:szCs w:val="28"/>
            <w:lang w:bidi="en-US"/>
          </w:rPr>
          <w:t>https://www.homefurnishingshalloffame.com/thomas-day</w:t>
        </w:r>
      </w:hyperlink>
    </w:p>
    <w:p w14:paraId="1E9E7DC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32577AA" w14:textId="63C4EA9E" w:rsidR="000E2180" w:rsidRDefault="000E2180" w:rsidP="00AC3A8C">
      <w:pPr>
        <w:spacing w:after="0" w:line="240" w:lineRule="auto"/>
        <w:contextualSpacing/>
        <w:rPr>
          <w:rFonts w:ascii="Times New Roman" w:eastAsia="Times New Roman" w:hAnsi="Times New Roman" w:cs="Times New Roman"/>
          <w:sz w:val="24"/>
          <w:szCs w:val="28"/>
          <w:lang w:bidi="en-US"/>
        </w:rPr>
      </w:pPr>
    </w:p>
    <w:p w14:paraId="6DFDE729" w14:textId="7632459D" w:rsidR="00AC3A8C" w:rsidRPr="00AC3A8C" w:rsidRDefault="000406A1"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3.) </w:t>
      </w:r>
      <w:r w:rsidR="00AC3A8C" w:rsidRPr="00AC3A8C">
        <w:rPr>
          <w:rFonts w:ascii="Times New Roman" w:eastAsia="Times New Roman" w:hAnsi="Times New Roman" w:cs="Times New Roman"/>
          <w:b/>
          <w:sz w:val="24"/>
          <w:szCs w:val="28"/>
          <w:lang w:bidi="en-US"/>
        </w:rPr>
        <w:t>The Lynching of William Shorter</w:t>
      </w:r>
    </w:p>
    <w:p w14:paraId="48BAC63E"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4099EED4" w14:textId="6FD49090"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w:t>
      </w:r>
      <w:bookmarkStart w:id="7" w:name="_Hlk222408293"/>
      <w:r w:rsidRPr="00AC3A8C">
        <w:rPr>
          <w:rFonts w:ascii="Times New Roman" w:eastAsia="Times New Roman" w:hAnsi="Times New Roman" w:cs="Times New Roman"/>
          <w:sz w:val="24"/>
          <w:szCs w:val="28"/>
          <w:lang w:bidi="en-US"/>
        </w:rPr>
        <w:t>Shenandoah Valley Battlefields Foundation/Long Road to Freedom Project</w:t>
      </w:r>
      <w:bookmarkEnd w:id="7"/>
    </w:p>
    <w:p w14:paraId="6C6C1A3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Frederick County</w:t>
      </w:r>
    </w:p>
    <w:p w14:paraId="0A37DDE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lastRenderedPageBreak/>
        <w:t>Proposed Location:</w:t>
      </w:r>
      <w:r w:rsidRPr="00AC3A8C">
        <w:rPr>
          <w:rFonts w:ascii="Times New Roman" w:eastAsia="Times New Roman" w:hAnsi="Times New Roman" w:cs="Times New Roman"/>
          <w:sz w:val="24"/>
          <w:szCs w:val="28"/>
          <w:lang w:bidi="en-US"/>
        </w:rPr>
        <w:t xml:space="preserve"> </w:t>
      </w:r>
      <w:bookmarkStart w:id="8" w:name="_Hlk222408317"/>
      <w:r w:rsidRPr="00AC3A8C">
        <w:rPr>
          <w:rFonts w:ascii="Times New Roman" w:eastAsia="Times New Roman" w:hAnsi="Times New Roman" w:cs="Times New Roman"/>
          <w:sz w:val="24"/>
          <w:szCs w:val="28"/>
          <w:lang w:bidi="en-US"/>
        </w:rPr>
        <w:t>Route 11, south of intersection with Apple Valley Road</w:t>
      </w:r>
      <w:bookmarkEnd w:id="8"/>
    </w:p>
    <w:p w14:paraId="1C49641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 Contact</w:t>
      </w:r>
      <w:r w:rsidRPr="00AC3A8C">
        <w:rPr>
          <w:rFonts w:ascii="Times New Roman" w:eastAsia="Times New Roman" w:hAnsi="Times New Roman" w:cs="Times New Roman"/>
          <w:sz w:val="24"/>
          <w:szCs w:val="28"/>
          <w:lang w:bidi="en-US"/>
        </w:rPr>
        <w:t xml:space="preserve">: Nancy Sorrells, </w:t>
      </w:r>
      <w:hyperlink r:id="rId8" w:history="1">
        <w:r w:rsidRPr="00AC3A8C">
          <w:rPr>
            <w:rStyle w:val="Hyperlink"/>
            <w:rFonts w:ascii="Times New Roman" w:eastAsia="Times New Roman" w:hAnsi="Times New Roman" w:cs="Times New Roman"/>
            <w:sz w:val="24"/>
            <w:szCs w:val="28"/>
            <w:lang w:bidi="en-US"/>
          </w:rPr>
          <w:t>lotswife1959@gmail.com</w:t>
        </w:r>
      </w:hyperlink>
      <w:r w:rsidRPr="00AC3A8C">
        <w:rPr>
          <w:rFonts w:ascii="Times New Roman" w:eastAsia="Times New Roman" w:hAnsi="Times New Roman" w:cs="Times New Roman"/>
          <w:sz w:val="24"/>
          <w:szCs w:val="28"/>
          <w:lang w:bidi="en-US"/>
        </w:rPr>
        <w:t xml:space="preserve"> </w:t>
      </w:r>
    </w:p>
    <w:p w14:paraId="46920A3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B9ED8D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47F1896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831BB7E"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The Lynching of William Shorter</w:t>
      </w:r>
    </w:p>
    <w:p w14:paraId="46F2A0A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6509CBE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On 13 June 1893, 19-year-old African American William Shorter was being transported under guard by train from Staunton to Winchester. Shorter was to stand trial that day for the alleged attempted rape of a white woman. At the Kernstown depot near this spot, 15 mostly masked armed white men stopped the train and entered the passenger car where Shorter was shackled to his seat. </w:t>
      </w:r>
      <w:bookmarkStart w:id="9" w:name="_Hlk209345020"/>
      <w:r w:rsidRPr="00AC3A8C">
        <w:rPr>
          <w:rFonts w:ascii="Times New Roman" w:eastAsia="Times New Roman" w:hAnsi="Times New Roman" w:cs="Times New Roman"/>
          <w:sz w:val="24"/>
          <w:szCs w:val="28"/>
          <w:lang w:bidi="en-US"/>
        </w:rPr>
        <w:t xml:space="preserve">When the guard refused to unlock his prisoner, the mob chopped the seat apart with an axe, placed a noose around Shorter’s neck, </w:t>
      </w:r>
      <w:bookmarkEnd w:id="9"/>
      <w:r w:rsidRPr="00AC3A8C">
        <w:rPr>
          <w:rFonts w:ascii="Times New Roman" w:eastAsia="Times New Roman" w:hAnsi="Times New Roman" w:cs="Times New Roman"/>
          <w:sz w:val="24"/>
          <w:szCs w:val="28"/>
          <w:lang w:bidi="en-US"/>
        </w:rPr>
        <w:t>and forced him across this road where they suspended him from a locust tree branch and shot him to death. None of the mob were ever prosecuted for this heinous racially motivated extrajudicial killing.</w:t>
      </w:r>
    </w:p>
    <w:p w14:paraId="43E067A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2F68DB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121 words/ 709 characters</w:t>
      </w:r>
    </w:p>
    <w:p w14:paraId="17A6DFCD"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77E471CB"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11EE6D0A"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02D9C88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77EE260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bookmarkStart w:id="10" w:name="_Hlk218669968"/>
      <w:r w:rsidRPr="00AC3A8C">
        <w:rPr>
          <w:rFonts w:ascii="Times New Roman" w:eastAsia="Times New Roman" w:hAnsi="Times New Roman" w:cs="Times New Roman"/>
          <w:b/>
          <w:sz w:val="24"/>
          <w:szCs w:val="28"/>
          <w:lang w:bidi="en-US"/>
        </w:rPr>
        <w:t>The Lynching of William Shorter</w:t>
      </w:r>
    </w:p>
    <w:p w14:paraId="0636A01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8A9256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On the morning of 13 June 1893, African American teenager William Shorter was being transported under guard by train from Staunton to Winchester to stand trial for the alleged attempted rape of a White woman. At the Kernstown depot near here, </w:t>
      </w:r>
      <w:proofErr w:type="gramStart"/>
      <w:r w:rsidRPr="00AC3A8C">
        <w:rPr>
          <w:rFonts w:ascii="Times New Roman" w:eastAsia="Times New Roman" w:hAnsi="Times New Roman" w:cs="Times New Roman"/>
          <w:sz w:val="24"/>
          <w:szCs w:val="28"/>
          <w:lang w:bidi="en-US"/>
        </w:rPr>
        <w:t>15-30 armed</w:t>
      </w:r>
      <w:proofErr w:type="gramEnd"/>
      <w:r w:rsidRPr="00AC3A8C">
        <w:rPr>
          <w:rFonts w:ascii="Times New Roman" w:eastAsia="Times New Roman" w:hAnsi="Times New Roman" w:cs="Times New Roman"/>
          <w:sz w:val="24"/>
          <w:szCs w:val="28"/>
          <w:lang w:bidi="en-US"/>
        </w:rPr>
        <w:t xml:space="preserve"> White men detained and boarded the train. They broke the chains that held Shorter to his seat, dragged him from the car, suspended him from a tree branch, and shot him to death. More than 4,000 lynchings took place in the U.S. between 1877 and 1950; more than 100 people, primarily African American men, were lynched in Virginia. As in most other racially motivated lynchings, no one was ever brought to justice for Shorter’s murder.</w:t>
      </w:r>
      <w:bookmarkEnd w:id="10"/>
    </w:p>
    <w:p w14:paraId="0C0D4C2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52EEBFF"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118 words/ 688 characters</w:t>
      </w:r>
    </w:p>
    <w:p w14:paraId="24209D8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2493D9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ECD482A"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4456397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AE76BA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Charles Town Spirit of Jefferson</w:t>
      </w:r>
      <w:r w:rsidRPr="00AC3A8C">
        <w:rPr>
          <w:rFonts w:ascii="Times New Roman" w:eastAsia="Times New Roman" w:hAnsi="Times New Roman" w:cs="Times New Roman"/>
          <w:sz w:val="24"/>
          <w:szCs w:val="28"/>
          <w:lang w:bidi="en-US"/>
        </w:rPr>
        <w:t>, 13 June 1893.</w:t>
      </w:r>
    </w:p>
    <w:p w14:paraId="5B192B2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F992FF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Alexandria Gazette</w:t>
      </w:r>
      <w:r w:rsidRPr="00AC3A8C">
        <w:rPr>
          <w:rFonts w:ascii="Times New Roman" w:eastAsia="Times New Roman" w:hAnsi="Times New Roman" w:cs="Times New Roman"/>
          <w:sz w:val="24"/>
          <w:szCs w:val="28"/>
          <w:lang w:bidi="en-US"/>
        </w:rPr>
        <w:t>, 14 June 1893.</w:t>
      </w:r>
    </w:p>
    <w:p w14:paraId="62D1E46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93537B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Richmond Dispatch</w:t>
      </w:r>
      <w:r w:rsidRPr="00AC3A8C">
        <w:rPr>
          <w:rFonts w:ascii="Times New Roman" w:eastAsia="Times New Roman" w:hAnsi="Times New Roman" w:cs="Times New Roman"/>
          <w:sz w:val="24"/>
          <w:szCs w:val="28"/>
          <w:lang w:bidi="en-US"/>
        </w:rPr>
        <w:t>, 14 June 1893.</w:t>
      </w:r>
    </w:p>
    <w:p w14:paraId="79A8171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08AA77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Baltimore Sun</w:t>
      </w:r>
      <w:r w:rsidRPr="00AC3A8C">
        <w:rPr>
          <w:rFonts w:ascii="Times New Roman" w:eastAsia="Times New Roman" w:hAnsi="Times New Roman" w:cs="Times New Roman"/>
          <w:sz w:val="24"/>
          <w:szCs w:val="28"/>
          <w:lang w:bidi="en-US"/>
        </w:rPr>
        <w:t>, 14 June 1893.</w:t>
      </w:r>
    </w:p>
    <w:p w14:paraId="22487A6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18C449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Roanoke Times</w:t>
      </w:r>
      <w:r w:rsidRPr="00AC3A8C">
        <w:rPr>
          <w:rFonts w:ascii="Times New Roman" w:eastAsia="Times New Roman" w:hAnsi="Times New Roman" w:cs="Times New Roman"/>
          <w:sz w:val="24"/>
          <w:szCs w:val="28"/>
          <w:lang w:bidi="en-US"/>
        </w:rPr>
        <w:t>, 14, 15, 17 June 1893.</w:t>
      </w:r>
    </w:p>
    <w:p w14:paraId="0D2F3A4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7DB9A3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Winchester Times</w:t>
      </w:r>
      <w:r w:rsidRPr="00AC3A8C">
        <w:rPr>
          <w:rFonts w:ascii="Times New Roman" w:eastAsia="Times New Roman" w:hAnsi="Times New Roman" w:cs="Times New Roman"/>
          <w:sz w:val="24"/>
          <w:szCs w:val="28"/>
          <w:lang w:bidi="en-US"/>
        </w:rPr>
        <w:t>, 14 June 1893.</w:t>
      </w:r>
    </w:p>
    <w:p w14:paraId="6EB7594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AE93FA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Shenandoah Herald</w:t>
      </w:r>
      <w:r w:rsidRPr="00AC3A8C">
        <w:rPr>
          <w:rFonts w:ascii="Times New Roman" w:eastAsia="Times New Roman" w:hAnsi="Times New Roman" w:cs="Times New Roman"/>
          <w:sz w:val="24"/>
          <w:szCs w:val="28"/>
          <w:lang w:bidi="en-US"/>
        </w:rPr>
        <w:t>, 16 June 1893.</w:t>
      </w:r>
    </w:p>
    <w:p w14:paraId="313BC68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D3B1EB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Richmond Planet</w:t>
      </w:r>
      <w:r w:rsidRPr="00AC3A8C">
        <w:rPr>
          <w:rFonts w:ascii="Times New Roman" w:eastAsia="Times New Roman" w:hAnsi="Times New Roman" w:cs="Times New Roman"/>
          <w:sz w:val="24"/>
          <w:szCs w:val="28"/>
          <w:lang w:bidi="en-US"/>
        </w:rPr>
        <w:t>, 1, 8 July 1893.</w:t>
      </w:r>
    </w:p>
    <w:p w14:paraId="4016939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D28254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Wilmington Morning Star</w:t>
      </w:r>
      <w:r w:rsidRPr="00AC3A8C">
        <w:rPr>
          <w:rFonts w:ascii="Times New Roman" w:eastAsia="Times New Roman" w:hAnsi="Times New Roman" w:cs="Times New Roman"/>
          <w:sz w:val="24"/>
          <w:szCs w:val="28"/>
          <w:lang w:bidi="en-US"/>
        </w:rPr>
        <w:t>, 14 June 1893.</w:t>
      </w:r>
    </w:p>
    <w:p w14:paraId="4829E09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999E09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William Shorter, Racial Terror: Lynching in Virginia, James Madison University: </w:t>
      </w:r>
      <w:hyperlink r:id="rId9" w:history="1">
        <w:r w:rsidRPr="00AC3A8C">
          <w:rPr>
            <w:rStyle w:val="Hyperlink"/>
            <w:rFonts w:ascii="Times New Roman" w:eastAsia="Times New Roman" w:hAnsi="Times New Roman" w:cs="Times New Roman"/>
            <w:sz w:val="24"/>
            <w:szCs w:val="28"/>
            <w:lang w:bidi="en-US"/>
          </w:rPr>
          <w:t>https://sites.lib.jmu.edu/valynchings/VA1893061301/</w:t>
        </w:r>
      </w:hyperlink>
    </w:p>
    <w:p w14:paraId="6F4AC61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29F59FF"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T. K. Cartmell, </w:t>
      </w:r>
      <w:r w:rsidRPr="00AC3A8C">
        <w:rPr>
          <w:rFonts w:ascii="Times New Roman" w:eastAsia="Times New Roman" w:hAnsi="Times New Roman" w:cs="Times New Roman"/>
          <w:i/>
          <w:iCs/>
          <w:sz w:val="24"/>
          <w:szCs w:val="28"/>
          <w:lang w:bidi="en-US"/>
        </w:rPr>
        <w:t>Shenandoah Valley Pioneers and their Descendants: A History of Frederick County, Virginia</w:t>
      </w:r>
      <w:r w:rsidRPr="00AC3A8C">
        <w:rPr>
          <w:rFonts w:ascii="Times New Roman" w:eastAsia="Times New Roman" w:hAnsi="Times New Roman" w:cs="Times New Roman"/>
          <w:sz w:val="24"/>
          <w:szCs w:val="28"/>
          <w:lang w:bidi="en-US"/>
        </w:rPr>
        <w:t xml:space="preserve"> (Winchester: The Eddy Press Corporation, 1909).</w:t>
      </w:r>
    </w:p>
    <w:p w14:paraId="3D465F23" w14:textId="77777777" w:rsidR="00CD244F" w:rsidRPr="00AC3A8C" w:rsidRDefault="00CD244F" w:rsidP="00AC3A8C">
      <w:pPr>
        <w:spacing w:after="0" w:line="240" w:lineRule="auto"/>
        <w:contextualSpacing/>
        <w:rPr>
          <w:rFonts w:ascii="Times New Roman" w:eastAsia="Times New Roman" w:hAnsi="Times New Roman" w:cs="Times New Roman"/>
          <w:sz w:val="24"/>
          <w:szCs w:val="28"/>
          <w:lang w:bidi="en-US"/>
        </w:rPr>
      </w:pPr>
    </w:p>
    <w:p w14:paraId="564C511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5572D33" w14:textId="0F726F02" w:rsidR="00CD244F" w:rsidRPr="00CD244F" w:rsidRDefault="000406A1" w:rsidP="00CD244F">
      <w:pPr>
        <w:spacing w:after="0" w:line="240" w:lineRule="auto"/>
        <w:contextualSpacing/>
        <w:rPr>
          <w:rFonts w:ascii="Times New Roman" w:eastAsia="Times New Roman" w:hAnsi="Times New Roman" w:cs="Times New Roman"/>
          <w:b/>
          <w:sz w:val="24"/>
          <w:szCs w:val="28"/>
          <w:lang w:bidi="en-US"/>
        </w:rPr>
      </w:pPr>
      <w:bookmarkStart w:id="11" w:name="_Hlk213912968"/>
      <w:r>
        <w:rPr>
          <w:rFonts w:ascii="Times New Roman" w:eastAsia="Times New Roman" w:hAnsi="Times New Roman" w:cs="Times New Roman"/>
          <w:b/>
          <w:sz w:val="24"/>
          <w:szCs w:val="28"/>
          <w:lang w:bidi="en-US"/>
        </w:rPr>
        <w:t xml:space="preserve">4.) </w:t>
      </w:r>
      <w:r w:rsidR="00CD244F" w:rsidRPr="00CD244F">
        <w:rPr>
          <w:rFonts w:ascii="Times New Roman" w:eastAsia="Times New Roman" w:hAnsi="Times New Roman" w:cs="Times New Roman"/>
          <w:b/>
          <w:sz w:val="24"/>
          <w:szCs w:val="28"/>
          <w:lang w:bidi="en-US"/>
        </w:rPr>
        <w:t>Robert R. Moton (Rosenwald) School</w:t>
      </w:r>
      <w:bookmarkEnd w:id="11"/>
    </w:p>
    <w:p w14:paraId="73631B9B" w14:textId="77777777" w:rsidR="00CD244F" w:rsidRDefault="00CD244F" w:rsidP="00CD244F">
      <w:pPr>
        <w:spacing w:after="0" w:line="240" w:lineRule="auto"/>
        <w:contextualSpacing/>
        <w:rPr>
          <w:rFonts w:ascii="Times New Roman" w:eastAsia="Times New Roman" w:hAnsi="Times New Roman" w:cs="Times New Roman"/>
          <w:b/>
          <w:sz w:val="24"/>
          <w:szCs w:val="28"/>
          <w:lang w:bidi="en-US"/>
        </w:rPr>
      </w:pPr>
    </w:p>
    <w:p w14:paraId="4C6DCD7A" w14:textId="722E403B"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b/>
          <w:sz w:val="24"/>
          <w:szCs w:val="28"/>
          <w:lang w:bidi="en-US"/>
        </w:rPr>
        <w:t>Sponsor:</w:t>
      </w:r>
      <w:r w:rsidRPr="00CD244F">
        <w:rPr>
          <w:rFonts w:ascii="Times New Roman" w:eastAsia="Times New Roman" w:hAnsi="Times New Roman" w:cs="Times New Roman"/>
          <w:sz w:val="24"/>
          <w:szCs w:val="28"/>
          <w:lang w:bidi="en-US"/>
        </w:rPr>
        <w:t xml:space="preserve"> Cumberland Middle School</w:t>
      </w:r>
    </w:p>
    <w:p w14:paraId="2B7093E5"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b/>
          <w:sz w:val="24"/>
          <w:szCs w:val="28"/>
          <w:lang w:bidi="en-US"/>
        </w:rPr>
        <w:t>Locality:</w:t>
      </w:r>
      <w:r w:rsidRPr="00CD244F">
        <w:rPr>
          <w:rFonts w:ascii="Times New Roman" w:eastAsia="Times New Roman" w:hAnsi="Times New Roman" w:cs="Times New Roman"/>
          <w:sz w:val="24"/>
          <w:szCs w:val="28"/>
          <w:lang w:bidi="en-US"/>
        </w:rPr>
        <w:t xml:space="preserve"> Cumberland County</w:t>
      </w:r>
    </w:p>
    <w:p w14:paraId="18E6721D"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b/>
          <w:sz w:val="24"/>
          <w:szCs w:val="28"/>
          <w:lang w:bidi="en-US"/>
        </w:rPr>
        <w:t>Proposed Location:</w:t>
      </w:r>
      <w:r w:rsidRPr="00CD244F">
        <w:rPr>
          <w:rFonts w:ascii="Times New Roman" w:eastAsia="Times New Roman" w:hAnsi="Times New Roman" w:cs="Times New Roman"/>
          <w:sz w:val="24"/>
          <w:szCs w:val="28"/>
          <w:lang w:bidi="en-US"/>
        </w:rPr>
        <w:t xml:space="preserve"> </w:t>
      </w:r>
      <w:bookmarkStart w:id="12" w:name="_Hlk222408384"/>
      <w:r w:rsidRPr="00CD244F">
        <w:rPr>
          <w:rFonts w:ascii="Times New Roman" w:eastAsia="Times New Roman" w:hAnsi="Times New Roman" w:cs="Times New Roman"/>
          <w:sz w:val="24"/>
          <w:szCs w:val="28"/>
          <w:lang w:bidi="en-US"/>
        </w:rPr>
        <w:t>837 Guinea Road</w:t>
      </w:r>
      <w:bookmarkEnd w:id="12"/>
    </w:p>
    <w:p w14:paraId="5BB485AB"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b/>
          <w:sz w:val="24"/>
          <w:szCs w:val="28"/>
          <w:lang w:bidi="en-US"/>
        </w:rPr>
        <w:t>Sponsor Contact</w:t>
      </w:r>
      <w:r w:rsidRPr="00CD244F">
        <w:rPr>
          <w:rFonts w:ascii="Times New Roman" w:eastAsia="Times New Roman" w:hAnsi="Times New Roman" w:cs="Times New Roman"/>
          <w:sz w:val="24"/>
          <w:szCs w:val="28"/>
          <w:lang w:bidi="en-US"/>
        </w:rPr>
        <w:t xml:space="preserve">: Lew Longenecker, </w:t>
      </w:r>
      <w:hyperlink r:id="rId10" w:history="1">
        <w:r w:rsidRPr="00CD244F">
          <w:rPr>
            <w:rStyle w:val="Hyperlink"/>
            <w:rFonts w:ascii="Times New Roman" w:eastAsia="Times New Roman" w:hAnsi="Times New Roman" w:cs="Times New Roman"/>
            <w:sz w:val="24"/>
            <w:szCs w:val="28"/>
            <w:lang w:bidi="en-US"/>
          </w:rPr>
          <w:t>llongenecker@cucps.k12.va.us</w:t>
        </w:r>
      </w:hyperlink>
      <w:r w:rsidRPr="00CD244F">
        <w:rPr>
          <w:rFonts w:ascii="Times New Roman" w:eastAsia="Times New Roman" w:hAnsi="Times New Roman" w:cs="Times New Roman"/>
          <w:sz w:val="24"/>
          <w:szCs w:val="28"/>
          <w:lang w:bidi="en-US"/>
        </w:rPr>
        <w:t xml:space="preserve"> </w:t>
      </w:r>
    </w:p>
    <w:p w14:paraId="3778E7BC"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345EDF61"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r w:rsidRPr="00CD244F">
        <w:rPr>
          <w:rFonts w:ascii="Times New Roman" w:eastAsia="Times New Roman" w:hAnsi="Times New Roman" w:cs="Times New Roman"/>
          <w:b/>
          <w:sz w:val="24"/>
          <w:szCs w:val="28"/>
          <w:lang w:bidi="en-US"/>
        </w:rPr>
        <w:t>Original text:</w:t>
      </w:r>
    </w:p>
    <w:p w14:paraId="36AC5C0A"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0D53B045"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r w:rsidRPr="00CD244F">
        <w:rPr>
          <w:rFonts w:ascii="Times New Roman" w:eastAsia="Times New Roman" w:hAnsi="Times New Roman" w:cs="Times New Roman"/>
          <w:b/>
          <w:sz w:val="24"/>
          <w:szCs w:val="28"/>
          <w:lang w:bidi="en-US"/>
        </w:rPr>
        <w:t>Robert R. Moton Elementary (Rosenwald) School</w:t>
      </w:r>
    </w:p>
    <w:p w14:paraId="5E9E093A"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sz w:val="24"/>
          <w:szCs w:val="28"/>
          <w:lang w:bidi="en-US"/>
        </w:rPr>
        <w:t xml:space="preserve"> </w:t>
      </w:r>
    </w:p>
    <w:p w14:paraId="6FD4DED1"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sz w:val="24"/>
          <w:szCs w:val="28"/>
          <w:lang w:bidi="en-US"/>
        </w:rPr>
        <w:t>Robert R. Moton Elementary School, originally named the Cotton Town School was built 2,015 feet west of here and was one of six Tuskegee Rosenwald schools constructed between 1917-1920 in Cumberland County. Jackson (Stonewall) and Louisa (Louise) Holcomb members of Midway Baptist Church provided the land, Cumberland County School Board allocated $650, African American community members contributed $400 and the Julius Rosenwald Foundation donated $50 to replace an outdated school. The Rosenwald Fund, created in 1917 after Julius Rosenwald, a Sears Executive and Booker T. Washington, the 1st President of Tuskegee Institute, had partnered in a school-building campaign. This fund helped construct about 5,000 schools for Black students across the rural South. The school was renamed to honor Robert R. Moton, an administrator at Hampton Institute and 2nd President at Tuskegee University who taught in the community for the 1888-89 school year. That school year he campaigned for John M. Langston, the first African American from Virginia elected to serve in U.S. Congress. In the 1950’s, Mrs. Nannie J. Butler taught at this school. In 1951, Mrs. Butler’s son, James Samuel Williams, Jr., joined Barbera Johns in the R.R. Moton H.S. Walkout (in nearby Farmville) and was later active in the Civil Rights Movement. The school closed in 1964 due to Cumberland consolidating its segregated schools and was later demolished.</w:t>
      </w:r>
    </w:p>
    <w:p w14:paraId="5474F594"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25FE2022"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r w:rsidRPr="00CD244F">
        <w:rPr>
          <w:rFonts w:ascii="Times New Roman" w:eastAsia="Times New Roman" w:hAnsi="Times New Roman" w:cs="Times New Roman"/>
          <w:b/>
          <w:sz w:val="24"/>
          <w:szCs w:val="28"/>
          <w:lang w:bidi="en-US"/>
        </w:rPr>
        <w:t>220 words/ 1,426 characters</w:t>
      </w:r>
    </w:p>
    <w:p w14:paraId="21238B60"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p>
    <w:p w14:paraId="6BA69F3D"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p>
    <w:p w14:paraId="7237DE4B"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r w:rsidRPr="00CD244F">
        <w:rPr>
          <w:rFonts w:ascii="Times New Roman" w:eastAsia="Times New Roman" w:hAnsi="Times New Roman" w:cs="Times New Roman"/>
          <w:b/>
          <w:sz w:val="24"/>
          <w:szCs w:val="28"/>
          <w:lang w:bidi="en-US"/>
        </w:rPr>
        <w:t>Edited text:</w:t>
      </w:r>
    </w:p>
    <w:p w14:paraId="6457DC41"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p>
    <w:p w14:paraId="19A990F1"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r w:rsidRPr="00CD244F">
        <w:rPr>
          <w:rFonts w:ascii="Times New Roman" w:eastAsia="Times New Roman" w:hAnsi="Times New Roman" w:cs="Times New Roman"/>
          <w:b/>
          <w:sz w:val="24"/>
          <w:szCs w:val="28"/>
          <w:lang w:bidi="en-US"/>
        </w:rPr>
        <w:t>Robert R. Moton (Rosenwald) School</w:t>
      </w:r>
    </w:p>
    <w:p w14:paraId="192A3389"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0307DB46"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sz w:val="24"/>
          <w:szCs w:val="28"/>
          <w:lang w:bidi="en-US"/>
        </w:rPr>
        <w:t>Robert R. Moton, a nationally significant Black educator, began his teaching career in 1888 at Cotton Town School, which had close ties to nearby Cornerstone and Midway Baptist Churches. The school was replaced ca. 1917-1920 after Matilda M. Booker, Cumberland County’s Jeanes Fund supervisor of education for African Americans, campaigned for better facilities. Financial support came from the Black community, the county, and the Rosenwald Fund, established in 1917 after Booker T. Washington partnered with Julius Rosenwald to build schools for Black students. The school, renamed for Moton, stood 2,000 feet west of here. Rebuilt after a fire in 1930, it closed in 1964 and was later demolished.</w:t>
      </w:r>
    </w:p>
    <w:p w14:paraId="5F73D15D"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7933BAD2"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r w:rsidRPr="00CD244F">
        <w:rPr>
          <w:rFonts w:ascii="Times New Roman" w:eastAsia="Times New Roman" w:hAnsi="Times New Roman" w:cs="Times New Roman"/>
          <w:b/>
          <w:sz w:val="24"/>
          <w:szCs w:val="28"/>
          <w:lang w:bidi="en-US"/>
        </w:rPr>
        <w:t>108 words/ 699 characters</w:t>
      </w:r>
    </w:p>
    <w:p w14:paraId="5092F98F"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317CB2C0" w14:textId="77777777" w:rsidR="00CD244F" w:rsidRPr="00CD244F" w:rsidRDefault="00CD244F" w:rsidP="00CD244F">
      <w:pPr>
        <w:spacing w:after="0" w:line="240" w:lineRule="auto"/>
        <w:contextualSpacing/>
        <w:rPr>
          <w:rFonts w:ascii="Times New Roman" w:eastAsia="Times New Roman" w:hAnsi="Times New Roman" w:cs="Times New Roman"/>
          <w:b/>
          <w:sz w:val="24"/>
          <w:szCs w:val="28"/>
          <w:lang w:bidi="en-US"/>
        </w:rPr>
      </w:pPr>
      <w:r w:rsidRPr="00CD244F">
        <w:rPr>
          <w:rFonts w:ascii="Times New Roman" w:eastAsia="Times New Roman" w:hAnsi="Times New Roman" w:cs="Times New Roman"/>
          <w:b/>
          <w:sz w:val="24"/>
          <w:szCs w:val="28"/>
          <w:lang w:bidi="en-US"/>
        </w:rPr>
        <w:t>Sources:</w:t>
      </w:r>
    </w:p>
    <w:p w14:paraId="17E23463"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5C007C20"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i/>
          <w:iCs/>
          <w:sz w:val="24"/>
          <w:szCs w:val="28"/>
          <w:lang w:bidi="en-US"/>
        </w:rPr>
        <w:t>Southern Workman</w:t>
      </w:r>
      <w:r w:rsidRPr="00CD244F">
        <w:rPr>
          <w:rFonts w:ascii="Times New Roman" w:eastAsia="Times New Roman" w:hAnsi="Times New Roman" w:cs="Times New Roman"/>
          <w:sz w:val="24"/>
          <w:szCs w:val="28"/>
          <w:lang w:bidi="en-US"/>
        </w:rPr>
        <w:t>, 1 April 1897.</w:t>
      </w:r>
    </w:p>
    <w:p w14:paraId="19A6C061"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2D2EFA2B"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sz w:val="24"/>
          <w:szCs w:val="28"/>
          <w:lang w:bidi="en-US"/>
        </w:rPr>
        <w:t xml:space="preserve">Robert Russa Moton, </w:t>
      </w:r>
      <w:r w:rsidRPr="00CD244F">
        <w:rPr>
          <w:rFonts w:ascii="Times New Roman" w:eastAsia="Times New Roman" w:hAnsi="Times New Roman" w:cs="Times New Roman"/>
          <w:i/>
          <w:iCs/>
          <w:sz w:val="24"/>
          <w:szCs w:val="28"/>
          <w:lang w:bidi="en-US"/>
        </w:rPr>
        <w:t>Finding a Way Out: An Autobiography</w:t>
      </w:r>
      <w:r w:rsidRPr="00CD244F">
        <w:rPr>
          <w:rFonts w:ascii="Times New Roman" w:eastAsia="Times New Roman" w:hAnsi="Times New Roman" w:cs="Times New Roman"/>
          <w:sz w:val="24"/>
          <w:szCs w:val="28"/>
          <w:lang w:bidi="en-US"/>
        </w:rPr>
        <w:t xml:space="preserve"> (Garden City, NY: Doubleday, Page and Company, 1921).</w:t>
      </w:r>
    </w:p>
    <w:p w14:paraId="7E400E8C"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7A7B0346"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sz w:val="24"/>
          <w:szCs w:val="28"/>
          <w:lang w:bidi="en-US"/>
        </w:rPr>
        <w:t>Cumberland Land Book, 77:288, 108:390-391.</w:t>
      </w:r>
    </w:p>
    <w:p w14:paraId="5C397C5B"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24648680"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sz w:val="24"/>
          <w:szCs w:val="28"/>
          <w:lang w:bidi="en-US"/>
        </w:rPr>
        <w:t xml:space="preserve">Ronald Heinemann, “Robert Russa Moton (1867–1940),” </w:t>
      </w:r>
      <w:r w:rsidRPr="00CD244F">
        <w:rPr>
          <w:rFonts w:ascii="Times New Roman" w:eastAsia="Times New Roman" w:hAnsi="Times New Roman" w:cs="Times New Roman"/>
          <w:i/>
          <w:iCs/>
          <w:sz w:val="24"/>
          <w:szCs w:val="28"/>
          <w:lang w:bidi="en-US"/>
        </w:rPr>
        <w:t>Encyclopedia Virginia.</w:t>
      </w:r>
      <w:r w:rsidRPr="00CD244F">
        <w:rPr>
          <w:rFonts w:ascii="Times New Roman" w:eastAsia="Times New Roman" w:hAnsi="Times New Roman" w:cs="Times New Roman"/>
          <w:sz w:val="24"/>
          <w:szCs w:val="28"/>
          <w:lang w:bidi="en-US"/>
        </w:rPr>
        <w:t> </w:t>
      </w:r>
    </w:p>
    <w:p w14:paraId="3F88B55E"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hyperlink r:id="rId11" w:history="1">
        <w:r w:rsidRPr="00CD244F">
          <w:rPr>
            <w:rStyle w:val="Hyperlink"/>
            <w:rFonts w:ascii="Times New Roman" w:eastAsia="Times New Roman" w:hAnsi="Times New Roman" w:cs="Times New Roman"/>
            <w:sz w:val="24"/>
            <w:szCs w:val="28"/>
            <w:lang w:bidi="en-US"/>
          </w:rPr>
          <w:t>https://encyclopediavirginia.org/entries/moton-robert-russa-1867-1940</w:t>
        </w:r>
      </w:hyperlink>
      <w:r w:rsidRPr="00CD244F">
        <w:rPr>
          <w:rFonts w:ascii="Times New Roman" w:eastAsia="Times New Roman" w:hAnsi="Times New Roman" w:cs="Times New Roman"/>
          <w:sz w:val="24"/>
          <w:szCs w:val="28"/>
          <w:lang w:bidi="en-US"/>
        </w:rPr>
        <w:t xml:space="preserve">. </w:t>
      </w:r>
    </w:p>
    <w:p w14:paraId="7AA29AF5"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4B1F919A"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sz w:val="24"/>
          <w:szCs w:val="28"/>
          <w:lang w:bidi="en-US"/>
        </w:rPr>
        <w:t>John T. Kneebone, “Matilda V. Mosley Booker (1887–1957),” </w:t>
      </w:r>
      <w:r w:rsidRPr="00CD244F">
        <w:rPr>
          <w:rFonts w:ascii="Times New Roman" w:eastAsia="Times New Roman" w:hAnsi="Times New Roman" w:cs="Times New Roman"/>
          <w:i/>
          <w:iCs/>
          <w:sz w:val="24"/>
          <w:szCs w:val="28"/>
          <w:lang w:bidi="en-US"/>
        </w:rPr>
        <w:t>Dictionary of Virginia Biography</w:t>
      </w:r>
      <w:r w:rsidRPr="00CD244F">
        <w:rPr>
          <w:rFonts w:ascii="Times New Roman" w:eastAsia="Times New Roman" w:hAnsi="Times New Roman" w:cs="Times New Roman"/>
          <w:sz w:val="24"/>
          <w:szCs w:val="28"/>
          <w:lang w:bidi="en-US"/>
        </w:rPr>
        <w:t xml:space="preserve">, Library of Virginia (2001). </w:t>
      </w:r>
      <w:hyperlink r:id="rId12" w:history="1">
        <w:r w:rsidRPr="00CD244F">
          <w:rPr>
            <w:rStyle w:val="Hyperlink"/>
            <w:rFonts w:ascii="Times New Roman" w:eastAsia="Times New Roman" w:hAnsi="Times New Roman" w:cs="Times New Roman"/>
            <w:sz w:val="24"/>
            <w:szCs w:val="28"/>
            <w:lang w:bidi="en-US"/>
          </w:rPr>
          <w:t>https://old.lva.virginia.gov/public/dvb/bio.asp?b=Booker_Matilda_Mosley</w:t>
        </w:r>
      </w:hyperlink>
    </w:p>
    <w:p w14:paraId="1521B0AB"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48833CEE"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sz w:val="24"/>
          <w:szCs w:val="28"/>
          <w:lang w:bidi="en-US"/>
        </w:rPr>
        <w:t>Rosenwald Schools in Virginia Multiple Property Document (2004).</w:t>
      </w:r>
    </w:p>
    <w:p w14:paraId="6DC541C3"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4378C4BC"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r w:rsidRPr="00CD244F">
        <w:rPr>
          <w:rFonts w:ascii="Times New Roman" w:eastAsia="Times New Roman" w:hAnsi="Times New Roman" w:cs="Times New Roman"/>
          <w:i/>
          <w:iCs/>
          <w:sz w:val="24"/>
          <w:szCs w:val="28"/>
          <w:lang w:bidi="en-US"/>
        </w:rPr>
        <w:t>Farmville Herald</w:t>
      </w:r>
      <w:r w:rsidRPr="00CD244F">
        <w:rPr>
          <w:rFonts w:ascii="Times New Roman" w:eastAsia="Times New Roman" w:hAnsi="Times New Roman" w:cs="Times New Roman"/>
          <w:sz w:val="24"/>
          <w:szCs w:val="28"/>
          <w:lang w:bidi="en-US"/>
        </w:rPr>
        <w:t>, 12 Dec. 1930, 18 Aug. 1964.</w:t>
      </w:r>
    </w:p>
    <w:p w14:paraId="0B20338C" w14:textId="77777777" w:rsidR="00CD244F" w:rsidRPr="00CD244F" w:rsidRDefault="00CD244F" w:rsidP="00CD244F">
      <w:pPr>
        <w:spacing w:after="0" w:line="240" w:lineRule="auto"/>
        <w:contextualSpacing/>
        <w:rPr>
          <w:rFonts w:ascii="Times New Roman" w:eastAsia="Times New Roman" w:hAnsi="Times New Roman" w:cs="Times New Roman"/>
          <w:sz w:val="24"/>
          <w:szCs w:val="28"/>
          <w:lang w:bidi="en-US"/>
        </w:rPr>
      </w:pPr>
    </w:p>
    <w:p w14:paraId="0CAFFE01"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6ECB5AF4" w14:textId="2B7503BA" w:rsidR="00AC3A8C" w:rsidRPr="00AC3A8C" w:rsidRDefault="000406A1"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5.) </w:t>
      </w:r>
      <w:r w:rsidR="00AC3A8C" w:rsidRPr="00AC3A8C">
        <w:rPr>
          <w:rFonts w:ascii="Times New Roman" w:eastAsia="Times New Roman" w:hAnsi="Times New Roman" w:cs="Times New Roman"/>
          <w:b/>
          <w:sz w:val="24"/>
          <w:szCs w:val="28"/>
          <w:lang w:bidi="en-US"/>
        </w:rPr>
        <w:t>Community Life in Newsome Park</w:t>
      </w:r>
    </w:p>
    <w:p w14:paraId="76A7308E"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0A6D2A7F" w14:textId="405421F3"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Marvin Q. Jones Jr.</w:t>
      </w:r>
    </w:p>
    <w:p w14:paraId="1903F45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City of Newport News</w:t>
      </w:r>
    </w:p>
    <w:p w14:paraId="47C0D1B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4200 Marshall Avenue</w:t>
      </w:r>
    </w:p>
    <w:p w14:paraId="4B3B4BB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 Contact</w:t>
      </w:r>
      <w:r w:rsidRPr="00AC3A8C">
        <w:rPr>
          <w:rFonts w:ascii="Times New Roman" w:eastAsia="Times New Roman" w:hAnsi="Times New Roman" w:cs="Times New Roman"/>
          <w:sz w:val="24"/>
          <w:szCs w:val="28"/>
          <w:lang w:bidi="en-US"/>
        </w:rPr>
        <w:t xml:space="preserve">: Mary Kayaselcuk, </w:t>
      </w:r>
      <w:hyperlink r:id="rId13" w:history="1">
        <w:r w:rsidRPr="00AC3A8C">
          <w:rPr>
            <w:rStyle w:val="Hyperlink"/>
            <w:rFonts w:ascii="Times New Roman" w:eastAsia="Times New Roman" w:hAnsi="Times New Roman" w:cs="Times New Roman"/>
            <w:sz w:val="24"/>
            <w:szCs w:val="28"/>
            <w:lang w:bidi="en-US"/>
          </w:rPr>
          <w:t>kayaselcukm@nnva.gov</w:t>
        </w:r>
      </w:hyperlink>
      <w:r w:rsidRPr="00AC3A8C">
        <w:rPr>
          <w:rFonts w:ascii="Times New Roman" w:eastAsia="Times New Roman" w:hAnsi="Times New Roman" w:cs="Times New Roman"/>
          <w:sz w:val="24"/>
          <w:szCs w:val="28"/>
          <w:lang w:bidi="en-US"/>
        </w:rPr>
        <w:t xml:space="preserve">, Marvin Q. Jones, </w:t>
      </w:r>
      <w:hyperlink r:id="rId14" w:history="1">
        <w:r w:rsidRPr="00AC3A8C">
          <w:rPr>
            <w:rStyle w:val="Hyperlink"/>
            <w:rFonts w:ascii="Times New Roman" w:eastAsia="Times New Roman" w:hAnsi="Times New Roman" w:cs="Times New Roman"/>
            <w:sz w:val="24"/>
            <w:szCs w:val="28"/>
            <w:lang w:bidi="en-US"/>
          </w:rPr>
          <w:t>marvinqjones@gmail.com</w:t>
        </w:r>
      </w:hyperlink>
    </w:p>
    <w:p w14:paraId="3CD3FE8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BD8351F"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207AA2F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BCA496D"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The Economic and Societal Impact of Newsome Park</w:t>
      </w:r>
    </w:p>
    <w:p w14:paraId="3A6FABD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691F6D3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Newsome Park became a source of economic growth for African American families and the Newport News community during and after World War II. Newsome Park contained 1,200 housing units, an elementary school, Newsome Park Elementary, a community center, a grocery store, a drugstore, a barbershop and beauty shop, and a semi-pro baseball team, the Newsome Park Dodgers. African American families of all occupations and incomes–teachers, lawyers, postal workers, doctors, carpenters, entrepreneurs, brick masons, and scientists, including NASA scientists Dorothy Vaughan (1910 - 2008) and Katherine Johnson (1918 - 2020) thrived in the communal environment despite segregation. Dorothy and Katherine, while residents, worked to advance the United States Space Program as computers in the West Area Computing Group, where Vaughan served as supervisor from 1949 until 1958. Newsome Park was also home to the city’s first Black and first female Mayor, Jessie Rattley (1929 - 2001), and famed Michael Jackson guitarist David Williams (1950 - 2009).</w:t>
      </w:r>
    </w:p>
    <w:p w14:paraId="75AE576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C5B3A7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156 words/ 1,040 characters</w:t>
      </w:r>
    </w:p>
    <w:p w14:paraId="12DEEEC7"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0D7B1253"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457ABF50"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110A2CA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4E5F5B7B"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bookmarkStart w:id="13" w:name="_Hlk218673396"/>
      <w:r w:rsidRPr="00AC3A8C">
        <w:rPr>
          <w:rFonts w:ascii="Times New Roman" w:eastAsia="Times New Roman" w:hAnsi="Times New Roman" w:cs="Times New Roman"/>
          <w:b/>
          <w:sz w:val="24"/>
          <w:szCs w:val="28"/>
          <w:lang w:bidi="en-US"/>
        </w:rPr>
        <w:t>Community Life in Newsome Park</w:t>
      </w:r>
    </w:p>
    <w:p w14:paraId="3B45579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E3E613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The federal </w:t>
      </w:r>
      <w:proofErr w:type="gramStart"/>
      <w:r w:rsidRPr="00AC3A8C">
        <w:rPr>
          <w:rFonts w:ascii="Times New Roman" w:eastAsia="Times New Roman" w:hAnsi="Times New Roman" w:cs="Times New Roman"/>
          <w:sz w:val="24"/>
          <w:szCs w:val="28"/>
          <w:lang w:bidi="en-US"/>
        </w:rPr>
        <w:t>government built</w:t>
      </w:r>
      <w:proofErr w:type="gramEnd"/>
      <w:r w:rsidRPr="00AC3A8C">
        <w:rPr>
          <w:rFonts w:ascii="Times New Roman" w:eastAsia="Times New Roman" w:hAnsi="Times New Roman" w:cs="Times New Roman"/>
          <w:sz w:val="24"/>
          <w:szCs w:val="28"/>
          <w:lang w:bidi="en-US"/>
        </w:rPr>
        <w:t xml:space="preserve"> Newsome Park during World War II to provide housing for newly arrived African American defense employees and their families. Continuing to thrive after the war, the close-knit neighborhood attracted residents from a wide range of occupations and income levels. It featured an elementary school, a community center, a semi-pro baseball team, and Black-owned businesses that generated economic growth. Notable residents included NASA mathematicians Katherine Johnson and Dorothy Vaughan, first Black and first female mayor of Newport News Jessie Rattley, and renowned guitarist David Williams. The original houses, designed to be temporary, were demolished in the 1960s.</w:t>
      </w:r>
      <w:bookmarkEnd w:id="13"/>
    </w:p>
    <w:p w14:paraId="6A249CF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9A6F193"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100 words/ 697 characters</w:t>
      </w:r>
    </w:p>
    <w:p w14:paraId="348E443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0DB7AB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F00D4E5"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2DF4110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73F4B5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Newport News Daily Press</w:t>
      </w:r>
      <w:r w:rsidRPr="00AC3A8C">
        <w:rPr>
          <w:rFonts w:ascii="Times New Roman" w:eastAsia="Times New Roman" w:hAnsi="Times New Roman" w:cs="Times New Roman"/>
          <w:sz w:val="24"/>
          <w:szCs w:val="28"/>
          <w:lang w:bidi="en-US"/>
        </w:rPr>
        <w:t>, 26 Feb., 21 March 1942, 19 Nov. 1943, 13 Jan. 1965, 20 May 1966, 10, 13 March 2009.</w:t>
      </w:r>
    </w:p>
    <w:p w14:paraId="2238EDE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D0B15A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Norfolk Journal and Guide</w:t>
      </w:r>
      <w:r w:rsidRPr="00AC3A8C">
        <w:rPr>
          <w:rFonts w:ascii="Times New Roman" w:eastAsia="Times New Roman" w:hAnsi="Times New Roman" w:cs="Times New Roman"/>
          <w:sz w:val="24"/>
          <w:szCs w:val="28"/>
          <w:lang w:bidi="en-US"/>
        </w:rPr>
        <w:t>, 31 Oct. 1942, 6 Feb., 6 March 1943.</w:t>
      </w:r>
    </w:p>
    <w:p w14:paraId="2D4A68A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A9CD4E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Katherine Johnson, </w:t>
      </w:r>
      <w:r w:rsidRPr="00AC3A8C">
        <w:rPr>
          <w:rFonts w:ascii="Times New Roman" w:eastAsia="Times New Roman" w:hAnsi="Times New Roman" w:cs="Times New Roman"/>
          <w:i/>
          <w:iCs/>
          <w:sz w:val="24"/>
          <w:szCs w:val="28"/>
          <w:lang w:bidi="en-US"/>
        </w:rPr>
        <w:t>My Remarkable Journey: A Memoir</w:t>
      </w:r>
      <w:r w:rsidRPr="00AC3A8C">
        <w:rPr>
          <w:rFonts w:ascii="Times New Roman" w:eastAsia="Times New Roman" w:hAnsi="Times New Roman" w:cs="Times New Roman"/>
          <w:sz w:val="24"/>
          <w:szCs w:val="28"/>
          <w:lang w:bidi="en-US"/>
        </w:rPr>
        <w:t xml:space="preserve"> (New York: Amistad, 2021).</w:t>
      </w:r>
    </w:p>
    <w:p w14:paraId="0DA0C21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B43B9B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Margot Lee Shetterly, </w:t>
      </w:r>
      <w:r w:rsidRPr="00AC3A8C">
        <w:rPr>
          <w:rFonts w:ascii="Times New Roman" w:eastAsia="Times New Roman" w:hAnsi="Times New Roman" w:cs="Times New Roman"/>
          <w:i/>
          <w:iCs/>
          <w:sz w:val="24"/>
          <w:szCs w:val="28"/>
          <w:lang w:bidi="en-US"/>
        </w:rPr>
        <w:t>Hidden Figures: The American Dream and the Untold Story of the Black Women Mathematicians Who Helped Win the Space Race</w:t>
      </w:r>
      <w:r w:rsidRPr="00AC3A8C">
        <w:rPr>
          <w:rFonts w:ascii="Times New Roman" w:eastAsia="Times New Roman" w:hAnsi="Times New Roman" w:cs="Times New Roman"/>
          <w:sz w:val="24"/>
          <w:szCs w:val="28"/>
          <w:lang w:bidi="en-US"/>
        </w:rPr>
        <w:t xml:space="preserve"> (New York: William Morrow, 2016).</w:t>
      </w:r>
    </w:p>
    <w:p w14:paraId="2038598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CCF64C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R. Joshua Sipe, “Evolving Jim Crow: An Analysis of the Consolidation Movement on the Virginia Peninsula, 1940-1958” (MA Thesis, University of North Carolina at Chapel Hill, 2019).</w:t>
      </w:r>
    </w:p>
    <w:p w14:paraId="2B5A5D9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4C468C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Audrey Perry Williams, interviewed by R. Joshua Sipe, 29 Aug. 2015.</w:t>
      </w:r>
    </w:p>
    <w:p w14:paraId="3DF38F3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C46E95A"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597B8BA4" w14:textId="19241199" w:rsidR="00AC3A8C" w:rsidRPr="00AC3A8C" w:rsidRDefault="000406A1"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6.) </w:t>
      </w:r>
      <w:bookmarkStart w:id="14" w:name="_Hlk222736002"/>
      <w:r w:rsidR="00AC3A8C" w:rsidRPr="00AC3A8C">
        <w:rPr>
          <w:rFonts w:ascii="Times New Roman" w:eastAsia="Times New Roman" w:hAnsi="Times New Roman" w:cs="Times New Roman"/>
          <w:b/>
          <w:sz w:val="24"/>
          <w:szCs w:val="28"/>
          <w:lang w:bidi="en-US"/>
        </w:rPr>
        <w:t>Clarence Smith (Allah) (1928-1969)</w:t>
      </w:r>
      <w:bookmarkEnd w:id="14"/>
    </w:p>
    <w:p w14:paraId="72D269AA"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73A8F4A8" w14:textId="06FEAA28"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Dominant Village Outreach Program</w:t>
      </w:r>
    </w:p>
    <w:p w14:paraId="33BEC85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City of Danville</w:t>
      </w:r>
    </w:p>
    <w:p w14:paraId="3917ABDC" w14:textId="58EC1294"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834 Valley St</w:t>
      </w:r>
      <w:r w:rsidR="000A3DFE">
        <w:rPr>
          <w:rFonts w:ascii="Times New Roman" w:eastAsia="Times New Roman" w:hAnsi="Times New Roman" w:cs="Times New Roman"/>
          <w:sz w:val="24"/>
          <w:szCs w:val="28"/>
          <w:lang w:bidi="en-US"/>
        </w:rPr>
        <w:t>reet</w:t>
      </w:r>
    </w:p>
    <w:p w14:paraId="5C28E7F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 Contact</w:t>
      </w:r>
      <w:r w:rsidRPr="00AC3A8C">
        <w:rPr>
          <w:rFonts w:ascii="Times New Roman" w:eastAsia="Times New Roman" w:hAnsi="Times New Roman" w:cs="Times New Roman"/>
          <w:sz w:val="24"/>
          <w:szCs w:val="28"/>
          <w:lang w:bidi="en-US"/>
        </w:rPr>
        <w:t xml:space="preserve">: Master </w:t>
      </w:r>
      <w:proofErr w:type="spellStart"/>
      <w:r w:rsidRPr="00AC3A8C">
        <w:rPr>
          <w:rFonts w:ascii="Times New Roman" w:eastAsia="Times New Roman" w:hAnsi="Times New Roman" w:cs="Times New Roman"/>
          <w:sz w:val="24"/>
          <w:szCs w:val="28"/>
          <w:lang w:bidi="en-US"/>
        </w:rPr>
        <w:t>Brownseed</w:t>
      </w:r>
      <w:proofErr w:type="spellEnd"/>
      <w:r w:rsidRPr="00AC3A8C">
        <w:rPr>
          <w:rFonts w:ascii="Times New Roman" w:eastAsia="Times New Roman" w:hAnsi="Times New Roman" w:cs="Times New Roman"/>
          <w:sz w:val="24"/>
          <w:szCs w:val="28"/>
          <w:lang w:bidi="en-US"/>
        </w:rPr>
        <w:t xml:space="preserve">, </w:t>
      </w:r>
      <w:hyperlink r:id="rId15" w:history="1">
        <w:r w:rsidRPr="00AC3A8C">
          <w:rPr>
            <w:rStyle w:val="Hyperlink"/>
            <w:rFonts w:ascii="Times New Roman" w:eastAsia="Times New Roman" w:hAnsi="Times New Roman" w:cs="Times New Roman"/>
            <w:sz w:val="24"/>
            <w:szCs w:val="28"/>
            <w:lang w:bidi="en-US"/>
          </w:rPr>
          <w:t>dominantvillageoutreach@gmail.com</w:t>
        </w:r>
      </w:hyperlink>
      <w:r w:rsidRPr="00AC3A8C">
        <w:rPr>
          <w:rFonts w:ascii="Times New Roman" w:eastAsia="Times New Roman" w:hAnsi="Times New Roman" w:cs="Times New Roman"/>
          <w:sz w:val="24"/>
          <w:szCs w:val="28"/>
          <w:lang w:bidi="en-US"/>
        </w:rPr>
        <w:t xml:space="preserve"> </w:t>
      </w:r>
    </w:p>
    <w:p w14:paraId="2858E9A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60827C5"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31EA9FB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0FCE4CD"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Clarence Smith (Allah) (1928-1969)</w:t>
      </w:r>
    </w:p>
    <w:p w14:paraId="50E2595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168A931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bookmarkStart w:id="15" w:name="_Hlk214888206"/>
      <w:r w:rsidRPr="00AC3A8C">
        <w:rPr>
          <w:rFonts w:ascii="Times New Roman" w:eastAsia="Times New Roman" w:hAnsi="Times New Roman" w:cs="Times New Roman"/>
          <w:sz w:val="24"/>
          <w:szCs w:val="28"/>
          <w:lang w:bidi="en-US"/>
        </w:rPr>
        <w:t>Clarence Edward Smith, born in Danville, rose to national prominence as the founder of the Five Percent Nation. After earning a Silver Star for his honorable military service, Smith settled in New York and embraced the teachings of Islam, adopting the name Clarence 13X. In 1963, Smith founded the Five Percent Nation and became known as Allah. He championed self-knowledge, empowerment, and the understanding in the divinity of the Black man. Allah's longtime followers understood that a select five percent of people understand the truth of existence and are tasked with enlightening everyone else. In 1967, Allah established the Allah School in Mecca in Harlem, NY. Today, his teachings continue to influence music, culture, and identity across generations at the school.</w:t>
      </w:r>
    </w:p>
    <w:bookmarkEnd w:id="15"/>
    <w:p w14:paraId="5D3A629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3E5881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121 words/ 774 characters</w:t>
      </w:r>
    </w:p>
    <w:p w14:paraId="37A27B2D"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6F5C3640"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3F9A2B5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187D664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1DC951B7"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Clarence Smith (Allah) (1928-1969)</w:t>
      </w:r>
    </w:p>
    <w:p w14:paraId="4F509B7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26A0B9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Clarence Edward Smith was born and raised in Danville. After serving as an infantryman in the U.S. Army during the Korean War, he settled in New York and joined the Nation of Islam, adopting the name Clarence 13X. In the mid-1960s, he founded the Five Percent Nation and became known as Allah. He taught that each Black man is divine, and that a select five percent of people understand the truth of existence and must enlighten others. In Harlem, New York, in 1967, he established the Allah School in Mecca. His movement spread to cities across the United States, and his teachings had a significant influence on hip-hop culture and music across generations.</w:t>
      </w:r>
    </w:p>
    <w:p w14:paraId="194B590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7AA32BB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113 words/ 659 characters</w:t>
      </w:r>
    </w:p>
    <w:p w14:paraId="60D12B4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37713B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A3D5A02"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3EB2CD7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C81977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“Five Percent Nation,” </w:t>
      </w:r>
      <w:r w:rsidRPr="00AC3A8C">
        <w:rPr>
          <w:rFonts w:ascii="Times New Roman" w:eastAsia="Times New Roman" w:hAnsi="Times New Roman" w:cs="Times New Roman"/>
          <w:i/>
          <w:iCs/>
          <w:sz w:val="24"/>
          <w:szCs w:val="28"/>
          <w:lang w:bidi="en-US"/>
        </w:rPr>
        <w:t>Encyclopedia Britannica</w:t>
      </w:r>
      <w:r w:rsidRPr="00AC3A8C">
        <w:rPr>
          <w:rFonts w:ascii="Times New Roman" w:eastAsia="Times New Roman" w:hAnsi="Times New Roman" w:cs="Times New Roman"/>
          <w:sz w:val="24"/>
          <w:szCs w:val="28"/>
          <w:lang w:bidi="en-US"/>
        </w:rPr>
        <w:t>.</w:t>
      </w:r>
    </w:p>
    <w:p w14:paraId="429D6BE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C41608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Christian Baker, “Enter the Five Percent: How Wu-Tang Clan’s Debut Album Maps the Complex Doctrine of the Five Percent Nation,” Humanities Center, Washington University.</w:t>
      </w:r>
    </w:p>
    <w:p w14:paraId="631FD15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6AEAAF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Ted Swedenburg, “Islam in the Mix: Lessons of the Five Percent” (1997).</w:t>
      </w:r>
    </w:p>
    <w:p w14:paraId="05E237C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2818F0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Felicia M. Miyakawa, “God Hop: The Music and Message of Five Percenter Rap” (Ph.D. diss., Indiana University, 2003).</w:t>
      </w:r>
    </w:p>
    <w:p w14:paraId="4F59B87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005B54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Adrienne Adia McGill, “The Nation of Gods and Earths: Its Predecessors, Early History, and Influence in Hip Hop Culture” (MA Thesis, University of Arkansas at Little Rock, 2013).</w:t>
      </w:r>
    </w:p>
    <w:p w14:paraId="3607F95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AF4B62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New York Amsterdam News</w:t>
      </w:r>
      <w:r w:rsidRPr="00AC3A8C">
        <w:rPr>
          <w:rFonts w:ascii="Times New Roman" w:eastAsia="Times New Roman" w:hAnsi="Times New Roman" w:cs="Times New Roman"/>
          <w:sz w:val="24"/>
          <w:szCs w:val="28"/>
          <w:lang w:bidi="en-US"/>
        </w:rPr>
        <w:t>, 9 Sept. 1967.</w:t>
      </w:r>
    </w:p>
    <w:p w14:paraId="48FCB73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20D393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New York Daily News</w:t>
      </w:r>
      <w:r w:rsidRPr="00AC3A8C">
        <w:rPr>
          <w:rFonts w:ascii="Times New Roman" w:eastAsia="Times New Roman" w:hAnsi="Times New Roman" w:cs="Times New Roman"/>
          <w:sz w:val="24"/>
          <w:szCs w:val="28"/>
          <w:lang w:bidi="en-US"/>
        </w:rPr>
        <w:t>, 15 June 1969.</w:t>
      </w:r>
    </w:p>
    <w:p w14:paraId="70586EA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B99288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The Five Percent Nation: </w:t>
      </w:r>
      <w:hyperlink r:id="rId16" w:history="1">
        <w:r w:rsidRPr="00AC3A8C">
          <w:rPr>
            <w:rStyle w:val="Hyperlink"/>
            <w:rFonts w:ascii="Times New Roman" w:eastAsia="Times New Roman" w:hAnsi="Times New Roman" w:cs="Times New Roman"/>
            <w:sz w:val="24"/>
            <w:szCs w:val="28"/>
            <w:lang w:bidi="en-US"/>
          </w:rPr>
          <w:t>https://thefivepercentnation.com/about</w:t>
        </w:r>
      </w:hyperlink>
    </w:p>
    <w:p w14:paraId="0DB4774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44879C4"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6F6566F6" w14:textId="6605766F" w:rsidR="00AC3A8C" w:rsidRPr="00AC3A8C" w:rsidRDefault="000406A1"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7.) </w:t>
      </w:r>
      <w:r w:rsidR="00AC3A8C" w:rsidRPr="00AC3A8C">
        <w:rPr>
          <w:rFonts w:ascii="Times New Roman" w:eastAsia="Times New Roman" w:hAnsi="Times New Roman" w:cs="Times New Roman"/>
          <w:b/>
          <w:sz w:val="24"/>
          <w:szCs w:val="28"/>
          <w:lang w:bidi="en-US"/>
        </w:rPr>
        <w:t>Henry Reed and Old-Time Music</w:t>
      </w:r>
    </w:p>
    <w:p w14:paraId="02400789"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202BD3BF" w14:textId="0D2C9440"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Giles County</w:t>
      </w:r>
    </w:p>
    <w:p w14:paraId="4C66FAE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Giles County</w:t>
      </w:r>
    </w:p>
    <w:p w14:paraId="25B4A32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w:t>
      </w:r>
      <w:bookmarkStart w:id="16" w:name="_Hlk222409143"/>
      <w:r w:rsidRPr="00AC3A8C">
        <w:rPr>
          <w:rFonts w:ascii="Times New Roman" w:eastAsia="Times New Roman" w:hAnsi="Times New Roman" w:cs="Times New Roman"/>
          <w:sz w:val="24"/>
          <w:szCs w:val="28"/>
          <w:lang w:bidi="en-US"/>
        </w:rPr>
        <w:t>Lurich Road at intersection with East River Mountain Road</w:t>
      </w:r>
      <w:bookmarkEnd w:id="16"/>
    </w:p>
    <w:p w14:paraId="1DE3AED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 Contact</w:t>
      </w:r>
      <w:r w:rsidRPr="00AC3A8C">
        <w:rPr>
          <w:rFonts w:ascii="Times New Roman" w:eastAsia="Times New Roman" w:hAnsi="Times New Roman" w:cs="Times New Roman"/>
          <w:sz w:val="24"/>
          <w:szCs w:val="28"/>
          <w:lang w:bidi="en-US"/>
        </w:rPr>
        <w:t xml:space="preserve">: Cora Gnegy, </w:t>
      </w:r>
      <w:hyperlink r:id="rId17" w:history="1">
        <w:r w:rsidRPr="00AC3A8C">
          <w:rPr>
            <w:rStyle w:val="Hyperlink"/>
            <w:rFonts w:ascii="Times New Roman" w:eastAsia="Times New Roman" w:hAnsi="Times New Roman" w:cs="Times New Roman"/>
            <w:sz w:val="24"/>
            <w:szCs w:val="28"/>
            <w:lang w:bidi="en-US"/>
          </w:rPr>
          <w:t>cgnegy@gilescounty.org</w:t>
        </w:r>
      </w:hyperlink>
      <w:r w:rsidRPr="00AC3A8C">
        <w:rPr>
          <w:rFonts w:ascii="Times New Roman" w:eastAsia="Times New Roman" w:hAnsi="Times New Roman" w:cs="Times New Roman"/>
          <w:sz w:val="24"/>
          <w:szCs w:val="28"/>
          <w:lang w:bidi="en-US"/>
        </w:rPr>
        <w:t xml:space="preserve"> </w:t>
      </w:r>
    </w:p>
    <w:p w14:paraId="42B827C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DD9FE4A"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1EFD3B4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3D880FD"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Old-Time Folk Music Mecca in Glen Lyn, Virginia</w:t>
      </w:r>
    </w:p>
    <w:p w14:paraId="53D9547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5389F1B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Known for his longbow style of fiddle playing James Henry Neel Reed’s contribution to</w:t>
      </w:r>
    </w:p>
    <w:p w14:paraId="6E0B7BF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American folk music is cemented in official Library of Congress recordings, that went live on his</w:t>
      </w:r>
    </w:p>
    <w:p w14:paraId="49A03F5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birthday on April 28, </w:t>
      </w:r>
      <w:proofErr w:type="gramStart"/>
      <w:r w:rsidRPr="00AC3A8C">
        <w:rPr>
          <w:rFonts w:ascii="Times New Roman" w:eastAsia="Times New Roman" w:hAnsi="Times New Roman" w:cs="Times New Roman"/>
          <w:sz w:val="24"/>
          <w:szCs w:val="28"/>
          <w:lang w:bidi="en-US"/>
        </w:rPr>
        <w:t>2000</w:t>
      </w:r>
      <w:proofErr w:type="gramEnd"/>
      <w:r w:rsidRPr="00AC3A8C">
        <w:rPr>
          <w:rFonts w:ascii="Times New Roman" w:eastAsia="Times New Roman" w:hAnsi="Times New Roman" w:cs="Times New Roman"/>
          <w:sz w:val="24"/>
          <w:szCs w:val="28"/>
          <w:lang w:bidi="en-US"/>
        </w:rPr>
        <w:t xml:space="preserve"> as one of the first catalogs available digitally through the </w:t>
      </w:r>
      <w:proofErr w:type="gramStart"/>
      <w:r w:rsidRPr="00AC3A8C">
        <w:rPr>
          <w:rFonts w:ascii="Times New Roman" w:eastAsia="Times New Roman" w:hAnsi="Times New Roman" w:cs="Times New Roman"/>
          <w:sz w:val="24"/>
          <w:szCs w:val="28"/>
          <w:lang w:bidi="en-US"/>
        </w:rPr>
        <w:t>Library</w:t>
      </w:r>
      <w:proofErr w:type="gramEnd"/>
      <w:r w:rsidRPr="00AC3A8C">
        <w:rPr>
          <w:rFonts w:ascii="Times New Roman" w:eastAsia="Times New Roman" w:hAnsi="Times New Roman" w:cs="Times New Roman"/>
          <w:sz w:val="24"/>
          <w:szCs w:val="28"/>
          <w:lang w:bidi="en-US"/>
        </w:rPr>
        <w:t xml:space="preserve"> of</w:t>
      </w:r>
    </w:p>
    <w:p w14:paraId="23AB1A3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Congress. Henry Reed was known widely for his willingness to sit and play with anyone who</w:t>
      </w:r>
    </w:p>
    <w:p w14:paraId="7619847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came by. Appalachian compositions flourished here in Glen Lyn and around the world through</w:t>
      </w:r>
    </w:p>
    <w:p w14:paraId="4BFCF82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the Reed Family. The community of old-time musicians was rooted in family and local</w:t>
      </w:r>
    </w:p>
    <w:p w14:paraId="42C86E9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performances but was made widely known through recordings with Alan Jabbour. The old-time</w:t>
      </w:r>
    </w:p>
    <w:p w14:paraId="1E479E2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tunes played in the mountains of Giles are foundational to old-time Appalachian music and its</w:t>
      </w:r>
    </w:p>
    <w:p w14:paraId="3C8BFFD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revival in the 1960’s.</w:t>
      </w:r>
    </w:p>
    <w:p w14:paraId="61E2864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A45AA2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123 words/ 746 characters</w:t>
      </w:r>
    </w:p>
    <w:p w14:paraId="6D9D96FF"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51B6A601"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670B4775"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36C13E3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2E7C1D8B"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bookmarkStart w:id="17" w:name="_Hlk218682863"/>
      <w:r w:rsidRPr="00AC3A8C">
        <w:rPr>
          <w:rFonts w:ascii="Times New Roman" w:eastAsia="Times New Roman" w:hAnsi="Times New Roman" w:cs="Times New Roman"/>
          <w:b/>
          <w:sz w:val="24"/>
          <w:szCs w:val="28"/>
          <w:lang w:bidi="en-US"/>
        </w:rPr>
        <w:t>Henry Reed and Old-Time Music</w:t>
      </w:r>
    </w:p>
    <w:p w14:paraId="6A86305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8FA5BF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The tunes played for generations in the mountains of Giles and nearby counties were foundational to the old-time music revival of the 1960s and 1970s. Glen Lyn resident James Henry Neel Reed (1884-1968), known primarily as a longbow-style fiddler, had learned hundreds of tunes beginning in his childhood and was part of a community of musicians who played locally and with family. Alan Jabbour, later the founding director of the American Folklife Center, learned tunes from Reed in the 1960s, played them widely with his string band, and deposited recordings of Reed in the Library of Congress, disseminating traditional Appalachian music and extending Reed’s influence </w:t>
      </w:r>
      <w:proofErr w:type="gramStart"/>
      <w:r w:rsidRPr="00AC3A8C">
        <w:rPr>
          <w:rFonts w:ascii="Times New Roman" w:eastAsia="Times New Roman" w:hAnsi="Times New Roman" w:cs="Times New Roman"/>
          <w:sz w:val="24"/>
          <w:szCs w:val="28"/>
          <w:lang w:bidi="en-US"/>
        </w:rPr>
        <w:t>to</w:t>
      </w:r>
      <w:proofErr w:type="gramEnd"/>
      <w:r w:rsidRPr="00AC3A8C">
        <w:rPr>
          <w:rFonts w:ascii="Times New Roman" w:eastAsia="Times New Roman" w:hAnsi="Times New Roman" w:cs="Times New Roman"/>
          <w:sz w:val="24"/>
          <w:szCs w:val="28"/>
          <w:lang w:bidi="en-US"/>
        </w:rPr>
        <w:t xml:space="preserve"> new generations.</w:t>
      </w:r>
      <w:bookmarkEnd w:id="17"/>
    </w:p>
    <w:p w14:paraId="77A6059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7305D6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108 words/ 691 characters</w:t>
      </w:r>
    </w:p>
    <w:p w14:paraId="557CD8A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190E93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F4EEB2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31A0BFD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EEB7DA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“Fiddle Tunes of the Old Frontier: The Henry Reed Collection,” Library of Congress: </w:t>
      </w:r>
      <w:hyperlink r:id="rId18" w:history="1">
        <w:r w:rsidRPr="00AC3A8C">
          <w:rPr>
            <w:rStyle w:val="Hyperlink"/>
            <w:rFonts w:ascii="Times New Roman" w:eastAsia="Times New Roman" w:hAnsi="Times New Roman" w:cs="Times New Roman"/>
            <w:sz w:val="24"/>
            <w:szCs w:val="28"/>
            <w:lang w:bidi="en-US"/>
          </w:rPr>
          <w:t>https://www.loc.gov/collections/henry-reed-fiddle-tunes/about-this-collection/</w:t>
        </w:r>
      </w:hyperlink>
    </w:p>
    <w:p w14:paraId="2B41645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6B409D9" w14:textId="77777777" w:rsidR="00AC3A8C" w:rsidRPr="00AC3A8C" w:rsidRDefault="00AC3A8C" w:rsidP="00AC3A8C">
      <w:pPr>
        <w:spacing w:after="0" w:line="240" w:lineRule="auto"/>
        <w:contextualSpacing/>
        <w:rPr>
          <w:rFonts w:ascii="Times New Roman" w:eastAsia="Times New Roman" w:hAnsi="Times New Roman" w:cs="Times New Roman"/>
          <w:b/>
          <w:bCs/>
          <w:sz w:val="24"/>
          <w:szCs w:val="28"/>
          <w:lang w:bidi="en-US"/>
        </w:rPr>
      </w:pPr>
      <w:r w:rsidRPr="00AC3A8C">
        <w:rPr>
          <w:rFonts w:ascii="Times New Roman" w:eastAsia="Times New Roman" w:hAnsi="Times New Roman" w:cs="Times New Roman"/>
          <w:sz w:val="24"/>
          <w:szCs w:val="28"/>
          <w:lang w:bidi="en-US"/>
        </w:rPr>
        <w:t xml:space="preserve">Henry Reed memorial: </w:t>
      </w:r>
      <w:hyperlink r:id="rId19" w:history="1">
        <w:r w:rsidRPr="00AC3A8C">
          <w:rPr>
            <w:rStyle w:val="Hyperlink"/>
            <w:rFonts w:ascii="Times New Roman" w:eastAsia="Times New Roman" w:hAnsi="Times New Roman" w:cs="Times New Roman"/>
            <w:sz w:val="24"/>
            <w:szCs w:val="28"/>
            <w:lang w:bidi="en-US"/>
          </w:rPr>
          <w:t>https://www.henryreed.org/</w:t>
        </w:r>
      </w:hyperlink>
    </w:p>
    <w:p w14:paraId="43EA76F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4E1BC5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“Alan Jabbour (1942-2017),” </w:t>
      </w:r>
      <w:r w:rsidRPr="00AC3A8C">
        <w:rPr>
          <w:rFonts w:ascii="Times New Roman" w:eastAsia="Times New Roman" w:hAnsi="Times New Roman" w:cs="Times New Roman"/>
          <w:i/>
          <w:iCs/>
          <w:sz w:val="24"/>
          <w:szCs w:val="28"/>
          <w:lang w:bidi="en-US"/>
        </w:rPr>
        <w:t>Folk Music Journal</w:t>
      </w:r>
      <w:r w:rsidRPr="00AC3A8C">
        <w:rPr>
          <w:rFonts w:ascii="Times New Roman" w:eastAsia="Times New Roman" w:hAnsi="Times New Roman" w:cs="Times New Roman"/>
          <w:sz w:val="24"/>
          <w:szCs w:val="28"/>
          <w:lang w:bidi="en-US"/>
        </w:rPr>
        <w:t>, vol. 11, no. 4 (2019): 158-161.</w:t>
      </w:r>
    </w:p>
    <w:p w14:paraId="33041A3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F6DC4E9" w14:textId="75855865"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Amy Suzanne Wooley, “Conjuring Utopia: The Appalachian String Band Revival” </w:t>
      </w:r>
      <w:r w:rsidR="00841E3C">
        <w:rPr>
          <w:rFonts w:ascii="Times New Roman" w:eastAsia="Times New Roman" w:hAnsi="Times New Roman" w:cs="Times New Roman"/>
          <w:sz w:val="24"/>
          <w:szCs w:val="28"/>
          <w:lang w:bidi="en-US"/>
        </w:rPr>
        <w:t>(</w:t>
      </w:r>
      <w:r w:rsidRPr="00AC3A8C">
        <w:rPr>
          <w:rFonts w:ascii="Times New Roman" w:eastAsia="Times New Roman" w:hAnsi="Times New Roman" w:cs="Times New Roman"/>
          <w:sz w:val="24"/>
          <w:szCs w:val="28"/>
          <w:lang w:bidi="en-US"/>
        </w:rPr>
        <w:t>Ph.D. diss., University of California at Los Angeles, 2003</w:t>
      </w:r>
      <w:r w:rsidR="00841E3C">
        <w:rPr>
          <w:rFonts w:ascii="Times New Roman" w:eastAsia="Times New Roman" w:hAnsi="Times New Roman" w:cs="Times New Roman"/>
          <w:sz w:val="24"/>
          <w:szCs w:val="28"/>
          <w:lang w:bidi="en-US"/>
        </w:rPr>
        <w:t>)</w:t>
      </w:r>
      <w:r w:rsidRPr="00AC3A8C">
        <w:rPr>
          <w:rFonts w:ascii="Times New Roman" w:eastAsia="Times New Roman" w:hAnsi="Times New Roman" w:cs="Times New Roman"/>
          <w:sz w:val="24"/>
          <w:szCs w:val="28"/>
          <w:lang w:bidi="en-US"/>
        </w:rPr>
        <w:t>.</w:t>
      </w:r>
    </w:p>
    <w:p w14:paraId="7127E2D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235C41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“Henry Reed,” </w:t>
      </w:r>
      <w:r w:rsidRPr="00AC3A8C">
        <w:rPr>
          <w:rFonts w:ascii="Times New Roman" w:eastAsia="Times New Roman" w:hAnsi="Times New Roman" w:cs="Times New Roman"/>
          <w:i/>
          <w:iCs/>
          <w:sz w:val="24"/>
          <w:szCs w:val="28"/>
          <w:lang w:bidi="en-US"/>
        </w:rPr>
        <w:t>The West Virginia Encyclopedia Online</w:t>
      </w:r>
      <w:r w:rsidRPr="00AC3A8C">
        <w:rPr>
          <w:rFonts w:ascii="Times New Roman" w:eastAsia="Times New Roman" w:hAnsi="Times New Roman" w:cs="Times New Roman"/>
          <w:sz w:val="24"/>
          <w:szCs w:val="28"/>
          <w:lang w:bidi="en-US"/>
        </w:rPr>
        <w:t xml:space="preserve"> </w:t>
      </w:r>
      <w:hyperlink r:id="rId20" w:history="1">
        <w:r w:rsidRPr="00AC3A8C">
          <w:rPr>
            <w:rStyle w:val="Hyperlink"/>
            <w:rFonts w:ascii="Times New Roman" w:eastAsia="Times New Roman" w:hAnsi="Times New Roman" w:cs="Times New Roman"/>
            <w:sz w:val="24"/>
            <w:szCs w:val="28"/>
            <w:lang w:bidi="en-US"/>
          </w:rPr>
          <w:t>https://www.wvencyclopedia.org/entries/32</w:t>
        </w:r>
      </w:hyperlink>
    </w:p>
    <w:p w14:paraId="03B0A7E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EFA7D21"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70AE9EB1" w14:textId="709A96B1" w:rsidR="00947EB9" w:rsidRPr="00947EB9" w:rsidRDefault="00947EB9" w:rsidP="00AC3A8C">
      <w:pPr>
        <w:spacing w:after="0" w:line="240" w:lineRule="auto"/>
        <w:contextualSpacing/>
        <w:rPr>
          <w:rFonts w:ascii="Times New Roman" w:eastAsia="Times New Roman" w:hAnsi="Times New Roman" w:cs="Times New Roman"/>
          <w:b/>
          <w:sz w:val="24"/>
          <w:szCs w:val="28"/>
          <w:u w:val="single"/>
          <w:lang w:bidi="en-US"/>
        </w:rPr>
      </w:pPr>
      <w:r>
        <w:rPr>
          <w:rFonts w:ascii="Times New Roman" w:eastAsia="Times New Roman" w:hAnsi="Times New Roman" w:cs="Times New Roman"/>
          <w:b/>
          <w:sz w:val="24"/>
          <w:szCs w:val="28"/>
          <w:u w:val="single"/>
          <w:lang w:bidi="en-US"/>
        </w:rPr>
        <w:t>Replacement</w:t>
      </w:r>
      <w:r w:rsidRPr="00947EB9">
        <w:rPr>
          <w:rFonts w:ascii="Times New Roman" w:eastAsia="Times New Roman" w:hAnsi="Times New Roman" w:cs="Times New Roman"/>
          <w:b/>
          <w:sz w:val="24"/>
          <w:szCs w:val="28"/>
          <w:u w:val="single"/>
          <w:lang w:bidi="en-US"/>
        </w:rPr>
        <w:t xml:space="preserve"> Markers</w:t>
      </w:r>
    </w:p>
    <w:p w14:paraId="760AE6E1" w14:textId="77777777" w:rsidR="00947EB9" w:rsidRDefault="00947EB9" w:rsidP="00AC3A8C">
      <w:pPr>
        <w:spacing w:after="0" w:line="240" w:lineRule="auto"/>
        <w:contextualSpacing/>
        <w:rPr>
          <w:rFonts w:ascii="Times New Roman" w:eastAsia="Times New Roman" w:hAnsi="Times New Roman" w:cs="Times New Roman"/>
          <w:sz w:val="24"/>
          <w:szCs w:val="28"/>
          <w:lang w:bidi="en-US"/>
        </w:rPr>
      </w:pPr>
    </w:p>
    <w:p w14:paraId="409C9291" w14:textId="3BFEAE6E" w:rsidR="00305FB0" w:rsidRPr="00305FB0" w:rsidRDefault="006E1486" w:rsidP="00305FB0">
      <w:pPr>
        <w:spacing w:after="200" w:line="276" w:lineRule="auto"/>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1.) </w:t>
      </w:r>
      <w:r w:rsidR="00305FB0" w:rsidRPr="00305FB0">
        <w:rPr>
          <w:rFonts w:ascii="Times New Roman" w:eastAsia="Times New Roman" w:hAnsi="Times New Roman" w:cs="Times New Roman"/>
          <w:b/>
          <w:sz w:val="24"/>
          <w:szCs w:val="24"/>
          <w:lang w:bidi="en-US"/>
        </w:rPr>
        <w:t>William Byrd’s Camp A-57</w:t>
      </w:r>
    </w:p>
    <w:p w14:paraId="51AF88EF" w14:textId="77777777" w:rsidR="00305FB0" w:rsidRPr="00305FB0" w:rsidRDefault="00305FB0" w:rsidP="00305FB0">
      <w:pPr>
        <w:spacing w:after="0" w:line="240" w:lineRule="auto"/>
        <w:contextualSpacing/>
        <w:rPr>
          <w:rFonts w:ascii="Times New Roman" w:eastAsia="Times New Roman" w:hAnsi="Times New Roman" w:cs="Times New Roman"/>
          <w:sz w:val="24"/>
          <w:szCs w:val="24"/>
          <w:lang w:bidi="en-US"/>
        </w:rPr>
      </w:pPr>
      <w:r w:rsidRPr="00305FB0">
        <w:rPr>
          <w:rFonts w:ascii="Times New Roman" w:eastAsia="Times New Roman" w:hAnsi="Times New Roman" w:cs="Times New Roman"/>
          <w:b/>
          <w:sz w:val="24"/>
          <w:szCs w:val="24"/>
          <w:lang w:bidi="en-US"/>
        </w:rPr>
        <w:t>Sponsor:</w:t>
      </w:r>
      <w:r w:rsidRPr="00305FB0">
        <w:rPr>
          <w:rFonts w:ascii="Times New Roman" w:eastAsia="Times New Roman" w:hAnsi="Times New Roman" w:cs="Times New Roman"/>
          <w:sz w:val="24"/>
          <w:szCs w:val="24"/>
          <w:lang w:bidi="en-US"/>
        </w:rPr>
        <w:t xml:space="preserve"> VDOT</w:t>
      </w:r>
    </w:p>
    <w:p w14:paraId="562524DF" w14:textId="77777777" w:rsidR="00305FB0" w:rsidRPr="00305FB0" w:rsidRDefault="00305FB0" w:rsidP="00305FB0">
      <w:pPr>
        <w:spacing w:after="0" w:line="240" w:lineRule="auto"/>
        <w:contextualSpacing/>
        <w:rPr>
          <w:rFonts w:ascii="Times New Roman" w:eastAsia="Times New Roman" w:hAnsi="Times New Roman" w:cs="Times New Roman"/>
          <w:sz w:val="24"/>
          <w:szCs w:val="24"/>
          <w:lang w:bidi="en-US"/>
        </w:rPr>
      </w:pPr>
      <w:r w:rsidRPr="00305FB0">
        <w:rPr>
          <w:rFonts w:ascii="Times New Roman" w:eastAsia="Times New Roman" w:hAnsi="Times New Roman" w:cs="Times New Roman"/>
          <w:b/>
          <w:sz w:val="24"/>
          <w:szCs w:val="24"/>
          <w:lang w:bidi="en-US"/>
        </w:rPr>
        <w:t>Locality:</w:t>
      </w:r>
      <w:r w:rsidRPr="00305FB0">
        <w:rPr>
          <w:rFonts w:ascii="Times New Roman" w:eastAsia="Times New Roman" w:hAnsi="Times New Roman" w:cs="Times New Roman"/>
          <w:sz w:val="24"/>
          <w:szCs w:val="24"/>
          <w:lang w:bidi="en-US"/>
        </w:rPr>
        <w:t xml:space="preserve"> Henry County</w:t>
      </w:r>
    </w:p>
    <w:p w14:paraId="6A045600" w14:textId="77777777" w:rsidR="00305FB0" w:rsidRPr="00305FB0" w:rsidRDefault="00305FB0" w:rsidP="00305FB0">
      <w:pPr>
        <w:spacing w:after="0" w:line="240" w:lineRule="auto"/>
        <w:contextualSpacing/>
        <w:rPr>
          <w:rFonts w:ascii="Times New Roman" w:eastAsia="Times New Roman" w:hAnsi="Times New Roman" w:cs="Times New Roman"/>
          <w:bCs/>
          <w:sz w:val="24"/>
          <w:szCs w:val="24"/>
          <w:lang w:bidi="en-US"/>
        </w:rPr>
      </w:pPr>
      <w:r w:rsidRPr="00305FB0">
        <w:rPr>
          <w:rFonts w:ascii="Times New Roman" w:eastAsia="Times New Roman" w:hAnsi="Times New Roman" w:cs="Times New Roman"/>
          <w:b/>
          <w:sz w:val="24"/>
          <w:szCs w:val="24"/>
          <w:lang w:bidi="en-US"/>
        </w:rPr>
        <w:t xml:space="preserve">Proposed Location: </w:t>
      </w:r>
      <w:r w:rsidRPr="00305FB0">
        <w:rPr>
          <w:rFonts w:ascii="Times New Roman" w:eastAsia="Times New Roman" w:hAnsi="Times New Roman" w:cs="Times New Roman"/>
          <w:bCs/>
          <w:sz w:val="24"/>
          <w:szCs w:val="24"/>
          <w:lang w:bidi="en-US"/>
        </w:rPr>
        <w:t>US 220 northbound near intersection with Route 734</w:t>
      </w:r>
    </w:p>
    <w:p w14:paraId="436439C8" w14:textId="77777777" w:rsidR="00305FB0" w:rsidRPr="00305FB0" w:rsidRDefault="00305FB0" w:rsidP="00305FB0">
      <w:pPr>
        <w:spacing w:after="0" w:line="240" w:lineRule="auto"/>
        <w:contextualSpacing/>
        <w:rPr>
          <w:rFonts w:ascii="Times New Roman" w:eastAsia="Times New Roman" w:hAnsi="Times New Roman" w:cs="Times New Roman"/>
          <w:sz w:val="24"/>
          <w:szCs w:val="24"/>
          <w:lang w:bidi="en-US"/>
        </w:rPr>
      </w:pPr>
    </w:p>
    <w:p w14:paraId="77098A31" w14:textId="77777777" w:rsidR="00305FB0" w:rsidRPr="00305FB0" w:rsidRDefault="00305FB0" w:rsidP="00305FB0">
      <w:pPr>
        <w:spacing w:after="0" w:line="240" w:lineRule="auto"/>
        <w:contextualSpacing/>
        <w:rPr>
          <w:rFonts w:ascii="Times New Roman" w:eastAsia="Times New Roman" w:hAnsi="Times New Roman" w:cs="Times New Roman"/>
          <w:b/>
          <w:sz w:val="24"/>
          <w:szCs w:val="24"/>
          <w:lang w:bidi="en-US"/>
        </w:rPr>
      </w:pPr>
      <w:r w:rsidRPr="00305FB0">
        <w:rPr>
          <w:rFonts w:ascii="Times New Roman" w:eastAsia="Times New Roman" w:hAnsi="Times New Roman" w:cs="Times New Roman"/>
          <w:b/>
          <w:sz w:val="24"/>
          <w:szCs w:val="24"/>
          <w:lang w:bidi="en-US"/>
        </w:rPr>
        <w:t>Original text:</w:t>
      </w:r>
    </w:p>
    <w:p w14:paraId="44076027" w14:textId="77777777" w:rsidR="00305FB0" w:rsidRPr="00305FB0" w:rsidRDefault="00305FB0" w:rsidP="00305FB0">
      <w:pPr>
        <w:spacing w:after="0" w:line="240" w:lineRule="auto"/>
        <w:rPr>
          <w:rFonts w:ascii="Times New Roman" w:eastAsia="Times New Roman" w:hAnsi="Times New Roman" w:cs="Times New Roman"/>
          <w:sz w:val="24"/>
          <w:szCs w:val="24"/>
          <w:lang w:bidi="en-US"/>
        </w:rPr>
      </w:pPr>
    </w:p>
    <w:p w14:paraId="6A0096CD" w14:textId="77777777" w:rsidR="00305FB0" w:rsidRPr="00305FB0" w:rsidRDefault="00305FB0" w:rsidP="00305FB0">
      <w:pPr>
        <w:spacing w:after="0" w:line="240" w:lineRule="auto"/>
        <w:jc w:val="both"/>
        <w:rPr>
          <w:rFonts w:ascii="Times New Roman" w:eastAsia="Times New Roman" w:hAnsi="Times New Roman" w:cs="Times New Roman"/>
          <w:b/>
          <w:sz w:val="24"/>
          <w:szCs w:val="24"/>
          <w:lang w:bidi="en-US"/>
        </w:rPr>
      </w:pPr>
      <w:r w:rsidRPr="00305FB0">
        <w:rPr>
          <w:rFonts w:ascii="Times New Roman" w:eastAsia="Times New Roman" w:hAnsi="Times New Roman" w:cs="Times New Roman"/>
          <w:b/>
          <w:sz w:val="24"/>
          <w:szCs w:val="24"/>
          <w:lang w:bidi="en-US"/>
        </w:rPr>
        <w:t>William Byrd’s Camp</w:t>
      </w:r>
    </w:p>
    <w:p w14:paraId="33A6201F" w14:textId="77777777" w:rsidR="00305FB0" w:rsidRPr="00305FB0" w:rsidRDefault="00305FB0" w:rsidP="00305FB0">
      <w:pPr>
        <w:spacing w:after="0" w:line="240" w:lineRule="auto"/>
        <w:rPr>
          <w:rFonts w:ascii="Times New Roman" w:eastAsia="Times New Roman" w:hAnsi="Times New Roman" w:cs="Times New Roman"/>
          <w:sz w:val="24"/>
          <w:szCs w:val="24"/>
          <w:lang w:bidi="en-US"/>
        </w:rPr>
      </w:pPr>
    </w:p>
    <w:p w14:paraId="072B2373" w14:textId="77777777" w:rsidR="00305FB0" w:rsidRPr="00305FB0" w:rsidRDefault="00305FB0" w:rsidP="00305FB0">
      <w:pPr>
        <w:spacing w:after="0" w:line="240" w:lineRule="auto"/>
        <w:rPr>
          <w:rFonts w:ascii="Times New Roman" w:eastAsia="Times New Roman" w:hAnsi="Times New Roman" w:cs="Times New Roman"/>
          <w:sz w:val="24"/>
          <w:szCs w:val="24"/>
          <w:lang w:bidi="en-US"/>
        </w:rPr>
      </w:pPr>
      <w:r w:rsidRPr="00305FB0">
        <w:rPr>
          <w:rFonts w:ascii="Times New Roman" w:eastAsia="Times New Roman" w:hAnsi="Times New Roman" w:cs="Times New Roman"/>
          <w:sz w:val="24"/>
          <w:szCs w:val="24"/>
          <w:lang w:bidi="en-US"/>
        </w:rPr>
        <w:t xml:space="preserve">Near here, on Matrimony Creek, William Byrd pitched his camp, </w:t>
      </w:r>
      <w:proofErr w:type="gramStart"/>
      <w:r w:rsidRPr="00305FB0">
        <w:rPr>
          <w:rFonts w:ascii="Times New Roman" w:eastAsia="Times New Roman" w:hAnsi="Times New Roman" w:cs="Times New Roman"/>
          <w:sz w:val="24"/>
          <w:szCs w:val="24"/>
          <w:lang w:bidi="en-US"/>
        </w:rPr>
        <w:t>November,</w:t>
      </w:r>
      <w:proofErr w:type="gramEnd"/>
      <w:r w:rsidRPr="00305FB0">
        <w:rPr>
          <w:rFonts w:ascii="Times New Roman" w:eastAsia="Times New Roman" w:hAnsi="Times New Roman" w:cs="Times New Roman"/>
          <w:sz w:val="24"/>
          <w:szCs w:val="24"/>
          <w:lang w:bidi="en-US"/>
        </w:rPr>
        <w:t xml:space="preserve"> 1728, while determining the Virginia-North Carolina boundary line.</w:t>
      </w:r>
    </w:p>
    <w:p w14:paraId="1CFBB29E" w14:textId="77777777" w:rsidR="00305FB0" w:rsidRPr="00305FB0" w:rsidRDefault="00305FB0" w:rsidP="00305FB0">
      <w:pPr>
        <w:spacing w:after="0" w:line="240" w:lineRule="auto"/>
        <w:rPr>
          <w:rFonts w:ascii="Times New Roman" w:eastAsia="Times New Roman" w:hAnsi="Times New Roman" w:cs="Times New Roman"/>
          <w:sz w:val="24"/>
          <w:szCs w:val="24"/>
          <w:lang w:bidi="en-US"/>
        </w:rPr>
      </w:pPr>
      <w:r w:rsidRPr="00305FB0">
        <w:rPr>
          <w:rFonts w:ascii="Times New Roman" w:eastAsia="Times New Roman" w:hAnsi="Times New Roman" w:cs="Times New Roman"/>
          <w:sz w:val="24"/>
          <w:szCs w:val="24"/>
          <w:lang w:bidi="en-US"/>
        </w:rPr>
        <w:lastRenderedPageBreak/>
        <w:t xml:space="preserve"> </w:t>
      </w:r>
    </w:p>
    <w:p w14:paraId="7F0027F1" w14:textId="77777777" w:rsidR="00305FB0" w:rsidRPr="00305FB0" w:rsidRDefault="00305FB0" w:rsidP="00305FB0">
      <w:pPr>
        <w:spacing w:after="0" w:line="240" w:lineRule="auto"/>
        <w:contextualSpacing/>
        <w:rPr>
          <w:rFonts w:ascii="Times New Roman" w:eastAsia="Times New Roman" w:hAnsi="Times New Roman" w:cs="Times New Roman"/>
          <w:b/>
          <w:sz w:val="24"/>
          <w:szCs w:val="24"/>
          <w:lang w:bidi="en-US"/>
        </w:rPr>
      </w:pPr>
      <w:r w:rsidRPr="00305FB0">
        <w:rPr>
          <w:rFonts w:ascii="Times New Roman" w:eastAsia="Times New Roman" w:hAnsi="Times New Roman" w:cs="Times New Roman"/>
          <w:b/>
          <w:sz w:val="24"/>
          <w:szCs w:val="24"/>
          <w:lang w:bidi="en-US"/>
        </w:rPr>
        <w:t>19 words/ 138 characters</w:t>
      </w:r>
    </w:p>
    <w:p w14:paraId="440952DE" w14:textId="77777777" w:rsidR="00305FB0" w:rsidRPr="00305FB0" w:rsidRDefault="00305FB0" w:rsidP="00305FB0">
      <w:pPr>
        <w:spacing w:after="0" w:line="240" w:lineRule="auto"/>
        <w:contextualSpacing/>
        <w:rPr>
          <w:rFonts w:ascii="Times New Roman" w:eastAsia="Times New Roman" w:hAnsi="Times New Roman" w:cs="Times New Roman"/>
          <w:b/>
          <w:sz w:val="24"/>
          <w:szCs w:val="24"/>
          <w:lang w:bidi="en-US"/>
        </w:rPr>
      </w:pPr>
    </w:p>
    <w:p w14:paraId="34BCF47A" w14:textId="77777777" w:rsidR="00305FB0" w:rsidRPr="00305FB0" w:rsidRDefault="00305FB0" w:rsidP="00305FB0">
      <w:pPr>
        <w:spacing w:after="0" w:line="240" w:lineRule="auto"/>
        <w:rPr>
          <w:rFonts w:ascii="Times New Roman" w:eastAsia="Times New Roman" w:hAnsi="Times New Roman" w:cs="Times New Roman"/>
          <w:b/>
          <w:sz w:val="24"/>
          <w:szCs w:val="28"/>
          <w:lang w:bidi="en-US"/>
        </w:rPr>
      </w:pPr>
    </w:p>
    <w:p w14:paraId="4FFBC064" w14:textId="77777777" w:rsidR="00305FB0" w:rsidRPr="00305FB0" w:rsidRDefault="00305FB0" w:rsidP="00305FB0">
      <w:pPr>
        <w:spacing w:after="0" w:line="240" w:lineRule="auto"/>
        <w:rPr>
          <w:rFonts w:ascii="Times New Roman" w:eastAsia="Times New Roman" w:hAnsi="Times New Roman" w:cs="Times New Roman"/>
          <w:b/>
          <w:sz w:val="24"/>
          <w:szCs w:val="28"/>
          <w:lang w:bidi="en-US"/>
        </w:rPr>
      </w:pPr>
      <w:r w:rsidRPr="00305FB0">
        <w:rPr>
          <w:rFonts w:ascii="Times New Roman" w:eastAsia="Times New Roman" w:hAnsi="Times New Roman" w:cs="Times New Roman"/>
          <w:b/>
          <w:sz w:val="24"/>
          <w:szCs w:val="28"/>
          <w:lang w:bidi="en-US"/>
        </w:rPr>
        <w:t>Edited text:</w:t>
      </w:r>
    </w:p>
    <w:p w14:paraId="08108E87" w14:textId="77777777" w:rsidR="00305FB0" w:rsidRPr="00305FB0" w:rsidRDefault="00305FB0" w:rsidP="00305FB0">
      <w:pPr>
        <w:spacing w:after="0" w:line="240" w:lineRule="auto"/>
        <w:rPr>
          <w:rFonts w:ascii="Times New Roman" w:eastAsia="Times New Roman" w:hAnsi="Times New Roman" w:cs="Times New Roman"/>
          <w:b/>
          <w:sz w:val="24"/>
          <w:szCs w:val="28"/>
          <w:lang w:bidi="en-US"/>
        </w:rPr>
      </w:pPr>
    </w:p>
    <w:p w14:paraId="7E388E7B" w14:textId="77777777" w:rsidR="00305FB0" w:rsidRPr="00305FB0" w:rsidRDefault="00305FB0" w:rsidP="00305FB0">
      <w:pPr>
        <w:spacing w:after="0" w:line="240" w:lineRule="auto"/>
        <w:jc w:val="both"/>
        <w:rPr>
          <w:rFonts w:ascii="Times New Roman" w:eastAsia="Times New Roman" w:hAnsi="Times New Roman" w:cs="Times New Roman"/>
          <w:b/>
          <w:sz w:val="24"/>
          <w:szCs w:val="24"/>
          <w:lang w:bidi="en-US"/>
        </w:rPr>
      </w:pPr>
      <w:r w:rsidRPr="00305FB0">
        <w:rPr>
          <w:rFonts w:ascii="Times New Roman" w:eastAsia="Times New Roman" w:hAnsi="Times New Roman" w:cs="Times New Roman"/>
          <w:b/>
          <w:sz w:val="24"/>
          <w:szCs w:val="24"/>
          <w:lang w:bidi="en-US"/>
        </w:rPr>
        <w:t>William Byrd’s Camp</w:t>
      </w:r>
    </w:p>
    <w:p w14:paraId="5ABF02C9" w14:textId="77777777" w:rsidR="00305FB0" w:rsidRPr="00305FB0" w:rsidRDefault="00305FB0" w:rsidP="00305FB0">
      <w:pPr>
        <w:spacing w:after="0" w:line="240" w:lineRule="auto"/>
        <w:jc w:val="both"/>
        <w:rPr>
          <w:rFonts w:ascii="Times New Roman" w:eastAsia="Times New Roman" w:hAnsi="Times New Roman" w:cs="Times New Roman"/>
          <w:sz w:val="24"/>
          <w:szCs w:val="24"/>
          <w:lang w:bidi="en-US"/>
        </w:rPr>
      </w:pPr>
    </w:p>
    <w:p w14:paraId="6CDACDD5" w14:textId="77777777" w:rsidR="00305FB0" w:rsidRPr="00305FB0" w:rsidRDefault="00305FB0" w:rsidP="00305FB0">
      <w:pPr>
        <w:spacing w:after="0" w:line="240" w:lineRule="auto"/>
        <w:jc w:val="both"/>
        <w:rPr>
          <w:rFonts w:ascii="Times New Roman" w:eastAsia="Times New Roman" w:hAnsi="Times New Roman" w:cs="Times New Roman"/>
          <w:sz w:val="24"/>
          <w:szCs w:val="24"/>
          <w:lang w:bidi="en-US"/>
        </w:rPr>
      </w:pPr>
      <w:r w:rsidRPr="00305FB0">
        <w:rPr>
          <w:rFonts w:ascii="Times New Roman" w:eastAsia="Times New Roman" w:hAnsi="Times New Roman" w:cs="Times New Roman"/>
          <w:sz w:val="24"/>
          <w:szCs w:val="24"/>
          <w:lang w:bidi="en-US"/>
        </w:rPr>
        <w:t xml:space="preserve">In 1728, a joint commission of Virginians and North Carolinians surveyed the border between the two colonies, resulting in the first English exploration of some areas of the backcountry. After covering 241 miles and reaching the survey’s westernmost point in what is now Patrick County, the Virginia contingent began its return journey on 30 Oct. Caught in heavy rain on 2 Nov., the group camped about a mile south of here, to the east of Matrimony Creek. Col. William Byrd II, Virginia’s senior commissioner and one of the colony’s most prominent men, later wrote two celebrated accounts of the expedition, </w:t>
      </w:r>
      <w:r w:rsidRPr="00305FB0">
        <w:rPr>
          <w:rFonts w:ascii="Times New Roman" w:eastAsia="Times New Roman" w:hAnsi="Times New Roman" w:cs="Times New Roman"/>
          <w:i/>
          <w:iCs/>
          <w:sz w:val="24"/>
          <w:szCs w:val="24"/>
          <w:lang w:bidi="en-US"/>
        </w:rPr>
        <w:t>The History of the Dividing Line</w:t>
      </w:r>
      <w:r w:rsidRPr="00305FB0">
        <w:rPr>
          <w:rFonts w:ascii="Times New Roman" w:eastAsia="Times New Roman" w:hAnsi="Times New Roman" w:cs="Times New Roman"/>
          <w:sz w:val="24"/>
          <w:szCs w:val="24"/>
          <w:lang w:bidi="en-US"/>
        </w:rPr>
        <w:t xml:space="preserve"> and </w:t>
      </w:r>
      <w:r w:rsidRPr="00305FB0">
        <w:rPr>
          <w:rFonts w:ascii="Times New Roman" w:eastAsia="Times New Roman" w:hAnsi="Times New Roman" w:cs="Times New Roman"/>
          <w:i/>
          <w:iCs/>
          <w:sz w:val="24"/>
          <w:szCs w:val="24"/>
          <w:lang w:bidi="en-US"/>
        </w:rPr>
        <w:t>The Secret History of the Line</w:t>
      </w:r>
      <w:r w:rsidRPr="00305FB0">
        <w:rPr>
          <w:rFonts w:ascii="Times New Roman" w:eastAsia="Times New Roman" w:hAnsi="Times New Roman" w:cs="Times New Roman"/>
          <w:sz w:val="24"/>
          <w:szCs w:val="24"/>
          <w:lang w:bidi="en-US"/>
        </w:rPr>
        <w:t>.</w:t>
      </w:r>
    </w:p>
    <w:p w14:paraId="2117450A" w14:textId="77777777" w:rsidR="00305FB0" w:rsidRPr="00305FB0" w:rsidRDefault="00305FB0" w:rsidP="00305FB0">
      <w:pPr>
        <w:spacing w:after="0" w:line="240" w:lineRule="auto"/>
        <w:jc w:val="both"/>
        <w:rPr>
          <w:rFonts w:ascii="Times New Roman" w:eastAsia="Times New Roman" w:hAnsi="Times New Roman" w:cs="Times New Roman"/>
          <w:sz w:val="24"/>
          <w:szCs w:val="24"/>
          <w:lang w:bidi="en-US"/>
        </w:rPr>
      </w:pPr>
    </w:p>
    <w:p w14:paraId="14C05066" w14:textId="77777777" w:rsidR="00305FB0" w:rsidRPr="00305FB0" w:rsidRDefault="00305FB0" w:rsidP="00305FB0">
      <w:pPr>
        <w:spacing w:after="0" w:line="240" w:lineRule="auto"/>
        <w:rPr>
          <w:rFonts w:ascii="Times New Roman" w:eastAsia="Times New Roman" w:hAnsi="Times New Roman" w:cs="Times New Roman"/>
          <w:b/>
          <w:sz w:val="24"/>
          <w:szCs w:val="28"/>
          <w:lang w:bidi="en-US"/>
        </w:rPr>
      </w:pPr>
      <w:r w:rsidRPr="00305FB0">
        <w:rPr>
          <w:rFonts w:ascii="Times New Roman" w:eastAsia="Times New Roman" w:hAnsi="Times New Roman" w:cs="Times New Roman"/>
          <w:b/>
          <w:sz w:val="24"/>
          <w:szCs w:val="28"/>
          <w:lang w:bidi="en-US"/>
        </w:rPr>
        <w:t>113 words/ 676 characters</w:t>
      </w:r>
    </w:p>
    <w:p w14:paraId="30D922A3" w14:textId="77777777" w:rsidR="00305FB0" w:rsidRPr="00305FB0" w:rsidRDefault="00305FB0" w:rsidP="00305FB0">
      <w:pPr>
        <w:spacing w:after="0" w:line="240" w:lineRule="auto"/>
        <w:rPr>
          <w:rFonts w:ascii="Times New Roman" w:eastAsia="Times New Roman" w:hAnsi="Times New Roman" w:cs="Times New Roman"/>
          <w:sz w:val="24"/>
          <w:szCs w:val="28"/>
          <w:lang w:bidi="en-US"/>
        </w:rPr>
      </w:pPr>
    </w:p>
    <w:p w14:paraId="151288EE" w14:textId="77777777" w:rsidR="00305FB0" w:rsidRPr="00305FB0" w:rsidRDefault="00305FB0" w:rsidP="00305FB0">
      <w:pPr>
        <w:spacing w:after="0" w:line="240" w:lineRule="auto"/>
        <w:rPr>
          <w:rFonts w:ascii="Times New Roman" w:eastAsia="Times New Roman" w:hAnsi="Times New Roman" w:cs="Times New Roman"/>
          <w:sz w:val="24"/>
          <w:szCs w:val="28"/>
          <w:lang w:bidi="en-US"/>
        </w:rPr>
      </w:pPr>
    </w:p>
    <w:p w14:paraId="031BD168" w14:textId="77777777" w:rsidR="00305FB0" w:rsidRPr="00305FB0" w:rsidRDefault="00305FB0" w:rsidP="00305FB0">
      <w:pPr>
        <w:spacing w:after="0" w:line="240" w:lineRule="auto"/>
        <w:contextualSpacing/>
        <w:rPr>
          <w:rFonts w:ascii="Times New Roman" w:eastAsia="Times New Roman" w:hAnsi="Times New Roman" w:cs="Times New Roman"/>
          <w:b/>
          <w:sz w:val="24"/>
          <w:szCs w:val="28"/>
          <w:lang w:bidi="en-US"/>
        </w:rPr>
      </w:pPr>
      <w:r w:rsidRPr="00305FB0">
        <w:rPr>
          <w:rFonts w:ascii="Times New Roman" w:eastAsia="Times New Roman" w:hAnsi="Times New Roman" w:cs="Times New Roman"/>
          <w:b/>
          <w:sz w:val="24"/>
          <w:szCs w:val="28"/>
          <w:lang w:bidi="en-US"/>
        </w:rPr>
        <w:t>Sources:</w:t>
      </w:r>
    </w:p>
    <w:p w14:paraId="5D3D2612" w14:textId="77777777" w:rsidR="00305FB0" w:rsidRPr="00305FB0" w:rsidRDefault="00305FB0" w:rsidP="00305FB0">
      <w:pPr>
        <w:spacing w:after="0" w:line="240" w:lineRule="auto"/>
        <w:contextualSpacing/>
        <w:rPr>
          <w:rFonts w:ascii="Times New Roman" w:eastAsia="Times New Roman" w:hAnsi="Times New Roman" w:cs="Times New Roman"/>
          <w:sz w:val="24"/>
          <w:szCs w:val="28"/>
          <w:lang w:bidi="en-US"/>
        </w:rPr>
      </w:pPr>
    </w:p>
    <w:p w14:paraId="0DEA6F97" w14:textId="77777777" w:rsidR="00305FB0" w:rsidRPr="00305FB0" w:rsidRDefault="00305FB0" w:rsidP="00305FB0">
      <w:pPr>
        <w:spacing w:after="0" w:line="240" w:lineRule="auto"/>
        <w:contextualSpacing/>
        <w:rPr>
          <w:rFonts w:ascii="Times New Roman" w:eastAsia="Times New Roman" w:hAnsi="Times New Roman" w:cs="Times New Roman"/>
          <w:sz w:val="24"/>
          <w:szCs w:val="28"/>
          <w:lang w:bidi="en-US"/>
        </w:rPr>
      </w:pPr>
      <w:r w:rsidRPr="00305FB0">
        <w:rPr>
          <w:rFonts w:ascii="Times New Roman" w:eastAsia="Times New Roman" w:hAnsi="Times New Roman" w:cs="Times New Roman"/>
          <w:sz w:val="24"/>
          <w:szCs w:val="28"/>
          <w:lang w:bidi="en-US"/>
        </w:rPr>
        <w:t xml:space="preserve">Kevin Joel Berland, ed., </w:t>
      </w:r>
      <w:r w:rsidRPr="00305FB0">
        <w:rPr>
          <w:rFonts w:ascii="Times New Roman" w:eastAsia="Times New Roman" w:hAnsi="Times New Roman" w:cs="Times New Roman"/>
          <w:i/>
          <w:iCs/>
          <w:sz w:val="24"/>
          <w:szCs w:val="28"/>
          <w:lang w:bidi="en-US"/>
        </w:rPr>
        <w:t>Dividing Line Histories of William Byrd II of Westover</w:t>
      </w:r>
      <w:r w:rsidRPr="00305FB0">
        <w:rPr>
          <w:rFonts w:ascii="Times New Roman" w:eastAsia="Times New Roman" w:hAnsi="Times New Roman" w:cs="Times New Roman"/>
          <w:sz w:val="24"/>
          <w:szCs w:val="28"/>
          <w:lang w:bidi="en-US"/>
        </w:rPr>
        <w:t xml:space="preserve"> (Chapel Hill: University of North Carolina Press, 2013).</w:t>
      </w:r>
    </w:p>
    <w:p w14:paraId="75C79F50" w14:textId="77777777" w:rsidR="00305FB0" w:rsidRPr="00305FB0" w:rsidRDefault="00305FB0" w:rsidP="00305FB0">
      <w:pPr>
        <w:spacing w:after="0" w:line="240" w:lineRule="auto"/>
        <w:contextualSpacing/>
        <w:rPr>
          <w:rFonts w:ascii="Times New Roman" w:eastAsia="Times New Roman" w:hAnsi="Times New Roman" w:cs="Times New Roman"/>
          <w:sz w:val="24"/>
          <w:szCs w:val="28"/>
          <w:lang w:bidi="en-US"/>
        </w:rPr>
      </w:pPr>
    </w:p>
    <w:p w14:paraId="0637A764" w14:textId="77777777" w:rsidR="00305FB0" w:rsidRPr="00305FB0" w:rsidRDefault="00305FB0" w:rsidP="00305FB0">
      <w:pPr>
        <w:spacing w:after="0" w:line="240" w:lineRule="auto"/>
        <w:contextualSpacing/>
        <w:rPr>
          <w:rFonts w:ascii="Times New Roman" w:eastAsia="Times New Roman" w:hAnsi="Times New Roman" w:cs="Times New Roman"/>
          <w:sz w:val="24"/>
          <w:szCs w:val="28"/>
          <w:lang w:bidi="en-US"/>
        </w:rPr>
      </w:pPr>
      <w:r w:rsidRPr="00305FB0">
        <w:rPr>
          <w:rFonts w:ascii="Times New Roman" w:eastAsia="Times New Roman" w:hAnsi="Times New Roman" w:cs="Times New Roman"/>
          <w:sz w:val="24"/>
          <w:szCs w:val="28"/>
          <w:lang w:bidi="en-US"/>
        </w:rPr>
        <w:t xml:space="preserve">Thomas Long, “William Byrd (1674–1744),” </w:t>
      </w:r>
      <w:r w:rsidRPr="00305FB0">
        <w:rPr>
          <w:rFonts w:ascii="Times New Roman" w:eastAsia="Times New Roman" w:hAnsi="Times New Roman" w:cs="Times New Roman"/>
          <w:i/>
          <w:iCs/>
          <w:sz w:val="24"/>
          <w:szCs w:val="28"/>
          <w:lang w:bidi="en-US"/>
        </w:rPr>
        <w:t xml:space="preserve">Encyclopedia Virginia, </w:t>
      </w:r>
      <w:r w:rsidRPr="00305FB0">
        <w:rPr>
          <w:rFonts w:ascii="Times New Roman" w:eastAsia="Times New Roman" w:hAnsi="Times New Roman" w:cs="Times New Roman"/>
          <w:sz w:val="24"/>
          <w:szCs w:val="28"/>
          <w:lang w:bidi="en-US"/>
        </w:rPr>
        <w:t>Virginia Humanities (</w:t>
      </w:r>
      <w:hyperlink r:id="rId21" w:history="1">
        <w:r w:rsidRPr="00305FB0">
          <w:rPr>
            <w:rFonts w:ascii="Times New Roman" w:eastAsia="Times New Roman" w:hAnsi="Times New Roman" w:cs="Times New Roman"/>
            <w:color w:val="0000FF"/>
            <w:sz w:val="24"/>
            <w:szCs w:val="28"/>
            <w:u w:val="single"/>
            <w:lang w:bidi="en-US"/>
          </w:rPr>
          <w:t>https://encyclopediavirginia.org/entries/byrd-william-1674-1744/</w:t>
        </w:r>
      </w:hyperlink>
      <w:r w:rsidRPr="00305FB0">
        <w:rPr>
          <w:rFonts w:ascii="Times New Roman" w:eastAsia="Times New Roman" w:hAnsi="Times New Roman" w:cs="Times New Roman"/>
          <w:sz w:val="24"/>
          <w:szCs w:val="28"/>
          <w:lang w:bidi="en-US"/>
        </w:rPr>
        <w:t>).</w:t>
      </w:r>
    </w:p>
    <w:p w14:paraId="201D6D63" w14:textId="77777777" w:rsidR="00305FB0" w:rsidRPr="00305FB0" w:rsidRDefault="00305FB0" w:rsidP="00305FB0">
      <w:pPr>
        <w:spacing w:after="0" w:line="240" w:lineRule="auto"/>
        <w:contextualSpacing/>
        <w:rPr>
          <w:rFonts w:ascii="Times New Roman" w:eastAsia="Times New Roman" w:hAnsi="Times New Roman" w:cs="Times New Roman"/>
          <w:sz w:val="24"/>
          <w:szCs w:val="28"/>
          <w:lang w:bidi="en-US"/>
        </w:rPr>
      </w:pPr>
    </w:p>
    <w:p w14:paraId="23FA4270" w14:textId="77777777" w:rsidR="00305FB0" w:rsidRPr="00305FB0" w:rsidRDefault="00305FB0" w:rsidP="00305FB0">
      <w:pPr>
        <w:spacing w:after="0" w:line="240" w:lineRule="auto"/>
        <w:contextualSpacing/>
        <w:rPr>
          <w:rFonts w:ascii="Times New Roman" w:eastAsia="Times New Roman" w:hAnsi="Times New Roman" w:cs="Times New Roman"/>
          <w:sz w:val="24"/>
          <w:szCs w:val="28"/>
          <w:lang w:bidi="en-US"/>
        </w:rPr>
      </w:pPr>
      <w:r w:rsidRPr="00305FB0">
        <w:rPr>
          <w:rFonts w:ascii="Times New Roman" w:eastAsia="Times New Roman" w:hAnsi="Times New Roman" w:cs="Times New Roman"/>
          <w:sz w:val="24"/>
          <w:szCs w:val="28"/>
          <w:lang w:bidi="en-US"/>
        </w:rPr>
        <w:t xml:space="preserve">Pierre Marambaud, </w:t>
      </w:r>
      <w:r w:rsidRPr="00305FB0">
        <w:rPr>
          <w:rFonts w:ascii="Times New Roman" w:eastAsia="Times New Roman" w:hAnsi="Times New Roman" w:cs="Times New Roman"/>
          <w:i/>
          <w:iCs/>
          <w:sz w:val="24"/>
          <w:szCs w:val="28"/>
          <w:lang w:bidi="en-US"/>
        </w:rPr>
        <w:t>William Byrd of Westover, 1674-1744</w:t>
      </w:r>
      <w:r w:rsidRPr="00305FB0">
        <w:rPr>
          <w:rFonts w:ascii="Times New Roman" w:eastAsia="Times New Roman" w:hAnsi="Times New Roman" w:cs="Times New Roman"/>
          <w:sz w:val="24"/>
          <w:szCs w:val="28"/>
          <w:lang w:bidi="en-US"/>
        </w:rPr>
        <w:t xml:space="preserve"> (Charlottesville: University Press of Virginia, 1971).</w:t>
      </w:r>
    </w:p>
    <w:p w14:paraId="52D38380" w14:textId="77777777" w:rsidR="00305FB0" w:rsidRPr="00305FB0" w:rsidRDefault="00305FB0" w:rsidP="00305FB0">
      <w:pPr>
        <w:spacing w:after="0" w:line="240" w:lineRule="auto"/>
        <w:contextualSpacing/>
        <w:rPr>
          <w:rFonts w:ascii="Times New Roman" w:eastAsia="Times New Roman" w:hAnsi="Times New Roman" w:cs="Times New Roman"/>
          <w:sz w:val="24"/>
          <w:szCs w:val="28"/>
          <w:lang w:bidi="en-US"/>
        </w:rPr>
      </w:pPr>
    </w:p>
    <w:p w14:paraId="1768A3EA" w14:textId="77777777" w:rsidR="00305FB0" w:rsidRDefault="00305FB0" w:rsidP="00305FB0">
      <w:pPr>
        <w:spacing w:after="0" w:line="240" w:lineRule="auto"/>
        <w:contextualSpacing/>
        <w:rPr>
          <w:rFonts w:ascii="Times New Roman" w:eastAsia="Times New Roman" w:hAnsi="Times New Roman" w:cs="Times New Roman"/>
          <w:sz w:val="24"/>
          <w:szCs w:val="28"/>
          <w:lang w:bidi="en-US"/>
        </w:rPr>
      </w:pPr>
      <w:r w:rsidRPr="00305FB0">
        <w:rPr>
          <w:rFonts w:ascii="Times New Roman" w:eastAsia="Times New Roman" w:hAnsi="Times New Roman" w:cs="Times New Roman"/>
          <w:sz w:val="24"/>
          <w:szCs w:val="28"/>
          <w:lang w:bidi="en-US"/>
        </w:rPr>
        <w:t xml:space="preserve">William K. Boyd, </w:t>
      </w:r>
      <w:r w:rsidRPr="00305FB0">
        <w:rPr>
          <w:rFonts w:ascii="Times New Roman" w:eastAsia="Times New Roman" w:hAnsi="Times New Roman" w:cs="Times New Roman"/>
          <w:i/>
          <w:iCs/>
          <w:sz w:val="24"/>
          <w:szCs w:val="28"/>
          <w:lang w:bidi="en-US"/>
        </w:rPr>
        <w:t>William Byrd’s Histories of the Dividing Line Betwixt Virginia and North Carolina</w:t>
      </w:r>
      <w:r w:rsidRPr="00305FB0">
        <w:rPr>
          <w:rFonts w:ascii="Times New Roman" w:eastAsia="Times New Roman" w:hAnsi="Times New Roman" w:cs="Times New Roman"/>
          <w:sz w:val="24"/>
          <w:szCs w:val="28"/>
          <w:lang w:bidi="en-US"/>
        </w:rPr>
        <w:t xml:space="preserve"> (Raleigh: The North Carolina Historical Commission, 1929).</w:t>
      </w:r>
    </w:p>
    <w:p w14:paraId="278DB73C" w14:textId="77777777" w:rsidR="00305FB0" w:rsidRPr="00305FB0" w:rsidRDefault="00305FB0" w:rsidP="00305FB0">
      <w:pPr>
        <w:spacing w:after="0" w:line="240" w:lineRule="auto"/>
        <w:contextualSpacing/>
        <w:rPr>
          <w:rFonts w:ascii="Times New Roman" w:eastAsia="Times New Roman" w:hAnsi="Times New Roman" w:cs="Times New Roman"/>
          <w:sz w:val="24"/>
          <w:szCs w:val="28"/>
          <w:lang w:bidi="en-US"/>
        </w:rPr>
      </w:pPr>
    </w:p>
    <w:p w14:paraId="7A6755E4" w14:textId="77777777" w:rsidR="00305FB0" w:rsidRDefault="00305FB0" w:rsidP="00AC3A8C">
      <w:pPr>
        <w:spacing w:after="0" w:line="240" w:lineRule="auto"/>
        <w:contextualSpacing/>
        <w:rPr>
          <w:rFonts w:ascii="Times New Roman" w:eastAsia="Times New Roman" w:hAnsi="Times New Roman" w:cs="Times New Roman"/>
          <w:sz w:val="24"/>
          <w:szCs w:val="28"/>
          <w:lang w:bidi="en-US"/>
        </w:rPr>
      </w:pPr>
    </w:p>
    <w:p w14:paraId="602038E7" w14:textId="7A281AEC" w:rsidR="006E1486" w:rsidRPr="006E1486" w:rsidRDefault="006E1486" w:rsidP="006E1486">
      <w:pPr>
        <w:spacing w:after="200" w:line="276" w:lineRule="auto"/>
        <w:rPr>
          <w:rFonts w:ascii="Times New Roman" w:eastAsia="Times New Roman" w:hAnsi="Times New Roman" w:cs="Times New Roman"/>
          <w:b/>
          <w:sz w:val="24"/>
          <w:szCs w:val="24"/>
          <w:lang w:bidi="en-US"/>
        </w:rPr>
      </w:pPr>
      <w:bookmarkStart w:id="18" w:name="_Hlk222811757"/>
      <w:r w:rsidRPr="0034673F">
        <w:rPr>
          <w:rFonts w:ascii="Times New Roman" w:eastAsia="Times New Roman" w:hAnsi="Times New Roman" w:cs="Times New Roman"/>
          <w:b/>
          <w:sz w:val="24"/>
          <w:szCs w:val="24"/>
          <w:lang w:bidi="en-US"/>
        </w:rPr>
        <w:t>2.) Wilton SA-29</w:t>
      </w:r>
    </w:p>
    <w:p w14:paraId="4F33E290" w14:textId="77777777" w:rsidR="006E1486" w:rsidRPr="006E1486" w:rsidRDefault="006E1486" w:rsidP="006E1486">
      <w:pPr>
        <w:spacing w:after="0" w:line="240" w:lineRule="auto"/>
        <w:contextualSpacing/>
        <w:rPr>
          <w:rFonts w:ascii="Times New Roman" w:eastAsia="Times New Roman" w:hAnsi="Times New Roman" w:cs="Times New Roman"/>
          <w:sz w:val="24"/>
          <w:szCs w:val="24"/>
          <w:lang w:bidi="en-US"/>
        </w:rPr>
      </w:pPr>
      <w:r w:rsidRPr="006E1486">
        <w:rPr>
          <w:rFonts w:ascii="Times New Roman" w:eastAsia="Times New Roman" w:hAnsi="Times New Roman" w:cs="Times New Roman"/>
          <w:b/>
          <w:sz w:val="24"/>
          <w:szCs w:val="24"/>
          <w:lang w:bidi="en-US"/>
        </w:rPr>
        <w:t>Sponsor:</w:t>
      </w:r>
      <w:r w:rsidRPr="006E1486">
        <w:rPr>
          <w:rFonts w:ascii="Times New Roman" w:eastAsia="Times New Roman" w:hAnsi="Times New Roman" w:cs="Times New Roman"/>
          <w:sz w:val="24"/>
          <w:szCs w:val="24"/>
          <w:lang w:bidi="en-US"/>
        </w:rPr>
        <w:t xml:space="preserve"> DHR</w:t>
      </w:r>
    </w:p>
    <w:p w14:paraId="148796B1" w14:textId="77777777" w:rsidR="006E1486" w:rsidRPr="006E1486" w:rsidRDefault="006E1486" w:rsidP="006E1486">
      <w:pPr>
        <w:spacing w:after="0" w:line="240" w:lineRule="auto"/>
        <w:contextualSpacing/>
        <w:rPr>
          <w:rFonts w:ascii="Times New Roman" w:eastAsia="Times New Roman" w:hAnsi="Times New Roman" w:cs="Times New Roman"/>
          <w:sz w:val="24"/>
          <w:szCs w:val="24"/>
          <w:lang w:bidi="en-US"/>
        </w:rPr>
      </w:pPr>
      <w:r w:rsidRPr="006E1486">
        <w:rPr>
          <w:rFonts w:ascii="Times New Roman" w:eastAsia="Times New Roman" w:hAnsi="Times New Roman" w:cs="Times New Roman"/>
          <w:b/>
          <w:sz w:val="24"/>
          <w:szCs w:val="24"/>
          <w:lang w:bidi="en-US"/>
        </w:rPr>
        <w:t>Locality:</w:t>
      </w:r>
      <w:r w:rsidRPr="006E1486">
        <w:rPr>
          <w:rFonts w:ascii="Times New Roman" w:eastAsia="Times New Roman" w:hAnsi="Times New Roman" w:cs="Times New Roman"/>
          <w:sz w:val="24"/>
          <w:szCs w:val="24"/>
          <w:lang w:bidi="en-US"/>
        </w:rPr>
        <w:t xml:space="preserve"> City of Richmond</w:t>
      </w:r>
    </w:p>
    <w:p w14:paraId="30ACB8C0" w14:textId="77777777" w:rsidR="006E1486" w:rsidRPr="006E1486" w:rsidRDefault="006E1486" w:rsidP="006E1486">
      <w:pPr>
        <w:spacing w:after="0" w:line="240" w:lineRule="auto"/>
        <w:contextualSpacing/>
        <w:rPr>
          <w:rFonts w:ascii="Times New Roman" w:eastAsia="Times New Roman" w:hAnsi="Times New Roman" w:cs="Times New Roman"/>
          <w:bCs/>
          <w:sz w:val="24"/>
          <w:szCs w:val="24"/>
          <w:lang w:bidi="en-US"/>
        </w:rPr>
      </w:pPr>
      <w:r w:rsidRPr="006E1486">
        <w:rPr>
          <w:rFonts w:ascii="Times New Roman" w:eastAsia="Times New Roman" w:hAnsi="Times New Roman" w:cs="Times New Roman"/>
          <w:b/>
          <w:sz w:val="24"/>
          <w:szCs w:val="24"/>
          <w:lang w:bidi="en-US"/>
        </w:rPr>
        <w:t xml:space="preserve">Proposed Location: </w:t>
      </w:r>
      <w:r w:rsidRPr="006E1486">
        <w:rPr>
          <w:rFonts w:ascii="Times New Roman" w:eastAsia="Times New Roman" w:hAnsi="Times New Roman" w:cs="Times New Roman"/>
          <w:bCs/>
          <w:sz w:val="24"/>
          <w:szCs w:val="24"/>
          <w:lang w:bidi="en-US"/>
        </w:rPr>
        <w:t>Cary Street Road at intersection with S. Wilton Road</w:t>
      </w:r>
    </w:p>
    <w:bookmarkEnd w:id="18"/>
    <w:p w14:paraId="6D387D48" w14:textId="77777777" w:rsidR="006E1486" w:rsidRPr="006E1486" w:rsidRDefault="006E1486" w:rsidP="006E1486">
      <w:pPr>
        <w:spacing w:after="0" w:line="240" w:lineRule="auto"/>
        <w:contextualSpacing/>
        <w:rPr>
          <w:rFonts w:ascii="Times New Roman" w:eastAsia="Times New Roman" w:hAnsi="Times New Roman" w:cs="Times New Roman"/>
          <w:sz w:val="24"/>
          <w:szCs w:val="24"/>
          <w:lang w:bidi="en-US"/>
        </w:rPr>
      </w:pPr>
    </w:p>
    <w:p w14:paraId="2B2B23B3" w14:textId="77777777" w:rsidR="006E1486" w:rsidRPr="006E1486" w:rsidRDefault="006E1486" w:rsidP="006E1486">
      <w:pPr>
        <w:spacing w:after="0" w:line="240" w:lineRule="auto"/>
        <w:contextualSpacing/>
        <w:rPr>
          <w:rFonts w:ascii="Times New Roman" w:eastAsia="Times New Roman" w:hAnsi="Times New Roman" w:cs="Times New Roman"/>
          <w:b/>
          <w:sz w:val="24"/>
          <w:szCs w:val="24"/>
          <w:lang w:bidi="en-US"/>
        </w:rPr>
      </w:pPr>
      <w:r w:rsidRPr="006E1486">
        <w:rPr>
          <w:rFonts w:ascii="Times New Roman" w:eastAsia="Times New Roman" w:hAnsi="Times New Roman" w:cs="Times New Roman"/>
          <w:b/>
          <w:sz w:val="24"/>
          <w:szCs w:val="24"/>
          <w:lang w:bidi="en-US"/>
        </w:rPr>
        <w:t>Original text:</w:t>
      </w:r>
    </w:p>
    <w:p w14:paraId="31055D46" w14:textId="77777777" w:rsidR="006E1486" w:rsidRPr="006E1486" w:rsidRDefault="006E1486" w:rsidP="006E1486">
      <w:pPr>
        <w:spacing w:after="0" w:line="240" w:lineRule="auto"/>
        <w:jc w:val="both"/>
        <w:rPr>
          <w:rFonts w:ascii="Times New Roman" w:eastAsia="Times New Roman" w:hAnsi="Times New Roman" w:cs="Times New Roman"/>
          <w:sz w:val="24"/>
          <w:szCs w:val="24"/>
          <w:lang w:bidi="en-US"/>
        </w:rPr>
      </w:pPr>
    </w:p>
    <w:p w14:paraId="35D818B4" w14:textId="77777777" w:rsidR="006E1486" w:rsidRPr="006E1486" w:rsidRDefault="006E1486" w:rsidP="006E1486">
      <w:pPr>
        <w:spacing w:after="0" w:line="240" w:lineRule="auto"/>
        <w:jc w:val="both"/>
        <w:rPr>
          <w:rFonts w:ascii="Times New Roman" w:eastAsia="Times New Roman" w:hAnsi="Times New Roman" w:cs="Times New Roman"/>
          <w:b/>
          <w:bCs/>
          <w:sz w:val="24"/>
          <w:szCs w:val="24"/>
          <w:lang w:bidi="en-US"/>
        </w:rPr>
      </w:pPr>
      <w:r w:rsidRPr="006E1486">
        <w:rPr>
          <w:rFonts w:ascii="Times New Roman" w:eastAsia="Times New Roman" w:hAnsi="Times New Roman" w:cs="Times New Roman"/>
          <w:b/>
          <w:bCs/>
          <w:sz w:val="24"/>
          <w:szCs w:val="24"/>
          <w:lang w:bidi="en-US"/>
        </w:rPr>
        <w:t>Wilton</w:t>
      </w:r>
    </w:p>
    <w:p w14:paraId="3E3875CD" w14:textId="77777777" w:rsidR="006E1486" w:rsidRPr="006E1486" w:rsidRDefault="006E1486" w:rsidP="006E1486">
      <w:pPr>
        <w:spacing w:after="0" w:line="240" w:lineRule="auto"/>
        <w:rPr>
          <w:rFonts w:ascii="Times New Roman" w:eastAsia="Times New Roman" w:hAnsi="Times New Roman" w:cs="Times New Roman"/>
          <w:sz w:val="24"/>
          <w:szCs w:val="24"/>
          <w:lang w:bidi="en-US"/>
        </w:rPr>
      </w:pPr>
    </w:p>
    <w:p w14:paraId="170C0D18" w14:textId="77777777" w:rsidR="006E1486" w:rsidRPr="006E1486" w:rsidRDefault="006E1486" w:rsidP="006E1486">
      <w:pPr>
        <w:spacing w:after="0" w:line="240" w:lineRule="auto"/>
        <w:rPr>
          <w:rFonts w:ascii="Times New Roman" w:eastAsia="Times New Roman" w:hAnsi="Times New Roman" w:cs="Times New Roman"/>
          <w:sz w:val="24"/>
          <w:szCs w:val="24"/>
          <w:lang w:bidi="en-US"/>
        </w:rPr>
      </w:pPr>
      <w:r w:rsidRPr="006E1486">
        <w:rPr>
          <w:rFonts w:ascii="Times New Roman" w:eastAsia="Times New Roman" w:hAnsi="Times New Roman" w:cs="Times New Roman"/>
          <w:sz w:val="24"/>
          <w:szCs w:val="24"/>
          <w:lang w:bidi="en-US"/>
        </w:rPr>
        <w:lastRenderedPageBreak/>
        <w:t xml:space="preserve">A short distance south is Wilton, built by William Randolph and completed in 1753. The house, which originally stood on the north side of James River below Richmond, was </w:t>
      </w:r>
      <w:proofErr w:type="gramStart"/>
      <w:r w:rsidRPr="006E1486">
        <w:rPr>
          <w:rFonts w:ascii="Times New Roman" w:eastAsia="Times New Roman" w:hAnsi="Times New Roman" w:cs="Times New Roman"/>
          <w:sz w:val="24"/>
          <w:szCs w:val="24"/>
          <w:lang w:bidi="en-US"/>
        </w:rPr>
        <w:t>removed</w:t>
      </w:r>
      <w:proofErr w:type="gramEnd"/>
      <w:r w:rsidRPr="006E1486">
        <w:rPr>
          <w:rFonts w:ascii="Times New Roman" w:eastAsia="Times New Roman" w:hAnsi="Times New Roman" w:cs="Times New Roman"/>
          <w:sz w:val="24"/>
          <w:szCs w:val="24"/>
          <w:lang w:bidi="en-US"/>
        </w:rPr>
        <w:t xml:space="preserve"> to this place by the Virginia Society of Colonial Dames, 1934.</w:t>
      </w:r>
    </w:p>
    <w:p w14:paraId="445F2078" w14:textId="77777777" w:rsidR="006E1486" w:rsidRPr="006E1486" w:rsidRDefault="006E1486" w:rsidP="006E1486">
      <w:pPr>
        <w:spacing w:after="0" w:line="240" w:lineRule="auto"/>
        <w:rPr>
          <w:rFonts w:ascii="Times New Roman" w:eastAsia="Times New Roman" w:hAnsi="Times New Roman" w:cs="Times New Roman"/>
          <w:sz w:val="24"/>
          <w:szCs w:val="24"/>
          <w:lang w:bidi="en-US"/>
        </w:rPr>
      </w:pPr>
      <w:r w:rsidRPr="006E1486">
        <w:rPr>
          <w:rFonts w:ascii="Times New Roman" w:eastAsia="Times New Roman" w:hAnsi="Times New Roman" w:cs="Times New Roman"/>
          <w:sz w:val="24"/>
          <w:szCs w:val="24"/>
          <w:lang w:bidi="en-US"/>
        </w:rPr>
        <w:t xml:space="preserve"> </w:t>
      </w:r>
    </w:p>
    <w:p w14:paraId="106D71C4" w14:textId="77777777" w:rsidR="006E1486" w:rsidRPr="006E1486" w:rsidRDefault="006E1486" w:rsidP="006E1486">
      <w:pPr>
        <w:spacing w:after="0" w:line="240" w:lineRule="auto"/>
        <w:contextualSpacing/>
        <w:rPr>
          <w:rFonts w:ascii="Times New Roman" w:eastAsia="Times New Roman" w:hAnsi="Times New Roman" w:cs="Times New Roman"/>
          <w:b/>
          <w:sz w:val="24"/>
          <w:szCs w:val="24"/>
          <w:lang w:bidi="en-US"/>
        </w:rPr>
      </w:pPr>
      <w:r w:rsidRPr="006E1486">
        <w:rPr>
          <w:rFonts w:ascii="Times New Roman" w:eastAsia="Times New Roman" w:hAnsi="Times New Roman" w:cs="Times New Roman"/>
          <w:b/>
          <w:sz w:val="24"/>
          <w:szCs w:val="24"/>
          <w:lang w:bidi="en-US"/>
        </w:rPr>
        <w:t>41 words/ 240 characters</w:t>
      </w:r>
    </w:p>
    <w:p w14:paraId="51B21B55" w14:textId="77777777" w:rsidR="006E1486" w:rsidRPr="006E1486" w:rsidRDefault="006E1486" w:rsidP="006E1486">
      <w:pPr>
        <w:spacing w:after="0" w:line="240" w:lineRule="auto"/>
        <w:contextualSpacing/>
        <w:rPr>
          <w:rFonts w:ascii="Times New Roman" w:eastAsia="Times New Roman" w:hAnsi="Times New Roman" w:cs="Times New Roman"/>
          <w:b/>
          <w:sz w:val="24"/>
          <w:szCs w:val="24"/>
          <w:lang w:bidi="en-US"/>
        </w:rPr>
      </w:pPr>
    </w:p>
    <w:p w14:paraId="38CF6F62" w14:textId="77777777" w:rsidR="006E1486" w:rsidRPr="006E1486" w:rsidRDefault="006E1486" w:rsidP="006E1486">
      <w:pPr>
        <w:spacing w:after="0" w:line="240" w:lineRule="auto"/>
        <w:rPr>
          <w:rFonts w:ascii="Times New Roman" w:eastAsia="Times New Roman" w:hAnsi="Times New Roman" w:cs="Times New Roman"/>
          <w:b/>
          <w:sz w:val="24"/>
          <w:szCs w:val="28"/>
          <w:lang w:bidi="en-US"/>
        </w:rPr>
      </w:pPr>
    </w:p>
    <w:p w14:paraId="08F0E4D6" w14:textId="77777777" w:rsidR="006E1486" w:rsidRPr="006E1486" w:rsidRDefault="006E1486" w:rsidP="006E1486">
      <w:pPr>
        <w:spacing w:after="0" w:line="240" w:lineRule="auto"/>
        <w:rPr>
          <w:rFonts w:ascii="Times New Roman" w:eastAsia="Times New Roman" w:hAnsi="Times New Roman" w:cs="Times New Roman"/>
          <w:b/>
          <w:sz w:val="24"/>
          <w:szCs w:val="28"/>
          <w:lang w:bidi="en-US"/>
        </w:rPr>
      </w:pPr>
      <w:r w:rsidRPr="006E1486">
        <w:rPr>
          <w:rFonts w:ascii="Times New Roman" w:eastAsia="Times New Roman" w:hAnsi="Times New Roman" w:cs="Times New Roman"/>
          <w:b/>
          <w:sz w:val="24"/>
          <w:szCs w:val="28"/>
          <w:lang w:bidi="en-US"/>
        </w:rPr>
        <w:t>Edited text:</w:t>
      </w:r>
    </w:p>
    <w:p w14:paraId="1C879E3E" w14:textId="77777777" w:rsidR="006E1486" w:rsidRPr="006E1486" w:rsidRDefault="006E1486" w:rsidP="006E1486">
      <w:pPr>
        <w:spacing w:after="0" w:line="240" w:lineRule="auto"/>
        <w:rPr>
          <w:rFonts w:ascii="Times New Roman" w:eastAsia="Times New Roman" w:hAnsi="Times New Roman" w:cs="Times New Roman"/>
          <w:b/>
          <w:sz w:val="24"/>
          <w:szCs w:val="28"/>
          <w:lang w:bidi="en-US"/>
        </w:rPr>
      </w:pPr>
    </w:p>
    <w:p w14:paraId="19CE625A" w14:textId="77777777" w:rsidR="006E1486" w:rsidRPr="006E1486" w:rsidRDefault="006E1486" w:rsidP="006E1486">
      <w:pPr>
        <w:spacing w:after="0" w:line="240" w:lineRule="auto"/>
        <w:jc w:val="both"/>
        <w:rPr>
          <w:rFonts w:ascii="Times New Roman" w:eastAsia="Times New Roman" w:hAnsi="Times New Roman" w:cs="Times New Roman"/>
          <w:b/>
          <w:sz w:val="24"/>
          <w:szCs w:val="24"/>
          <w:lang w:bidi="en-US"/>
        </w:rPr>
      </w:pPr>
      <w:r w:rsidRPr="006E1486">
        <w:rPr>
          <w:rFonts w:ascii="Times New Roman" w:eastAsia="Times New Roman" w:hAnsi="Times New Roman" w:cs="Times New Roman"/>
          <w:b/>
          <w:sz w:val="24"/>
          <w:szCs w:val="24"/>
          <w:lang w:bidi="en-US"/>
        </w:rPr>
        <w:t>Wilton</w:t>
      </w:r>
    </w:p>
    <w:p w14:paraId="1D9FE885" w14:textId="77777777" w:rsidR="006E1486" w:rsidRPr="006E1486" w:rsidRDefault="006E1486" w:rsidP="006E1486">
      <w:pPr>
        <w:spacing w:after="0" w:line="240" w:lineRule="auto"/>
        <w:jc w:val="both"/>
        <w:rPr>
          <w:rFonts w:ascii="Times New Roman" w:eastAsia="Times New Roman" w:hAnsi="Times New Roman" w:cs="Times New Roman"/>
          <w:sz w:val="24"/>
          <w:szCs w:val="24"/>
          <w:lang w:bidi="en-US"/>
        </w:rPr>
      </w:pPr>
    </w:p>
    <w:p w14:paraId="38C64B24" w14:textId="65464537" w:rsidR="006E1486" w:rsidRDefault="008F1133" w:rsidP="006E1486">
      <w:pPr>
        <w:spacing w:after="0" w:line="240" w:lineRule="auto"/>
        <w:jc w:val="both"/>
        <w:rPr>
          <w:rFonts w:ascii="Times New Roman" w:eastAsia="Times New Roman" w:hAnsi="Times New Roman" w:cs="Times New Roman"/>
          <w:sz w:val="24"/>
          <w:szCs w:val="24"/>
          <w:lang w:bidi="en-US"/>
        </w:rPr>
      </w:pPr>
      <w:r w:rsidRPr="008F1133">
        <w:rPr>
          <w:rFonts w:ascii="Times New Roman" w:eastAsia="Times New Roman" w:hAnsi="Times New Roman" w:cs="Times New Roman"/>
          <w:sz w:val="24"/>
          <w:szCs w:val="24"/>
          <w:lang w:bidi="en-US"/>
        </w:rPr>
        <w:t xml:space="preserve">A short distance south is Wilton, a Georgian manor </w:t>
      </w:r>
      <w:proofErr w:type="gramStart"/>
      <w:r w:rsidRPr="008F1133">
        <w:rPr>
          <w:rFonts w:ascii="Times New Roman" w:eastAsia="Times New Roman" w:hAnsi="Times New Roman" w:cs="Times New Roman"/>
          <w:sz w:val="24"/>
          <w:szCs w:val="24"/>
          <w:lang w:bidi="en-US"/>
        </w:rPr>
        <w:t>house built</w:t>
      </w:r>
      <w:proofErr w:type="gramEnd"/>
      <w:r w:rsidRPr="008F1133">
        <w:rPr>
          <w:rFonts w:ascii="Times New Roman" w:eastAsia="Times New Roman" w:hAnsi="Times New Roman" w:cs="Times New Roman"/>
          <w:sz w:val="24"/>
          <w:szCs w:val="24"/>
          <w:lang w:bidi="en-US"/>
        </w:rPr>
        <w:t xml:space="preserve"> ca. 1753 for William Randolph III and his wife, Anne Carter Harrison. As a widow, Anne endorsed the Virginia nonimportation association of 1769 protesting taxes levied by Parliament. Wilton house originally stood along the James River in eastern Henrico Co</w:t>
      </w:r>
      <w:r w:rsidR="00C30A67">
        <w:rPr>
          <w:rFonts w:ascii="Times New Roman" w:eastAsia="Times New Roman" w:hAnsi="Times New Roman" w:cs="Times New Roman"/>
          <w:sz w:val="24"/>
          <w:szCs w:val="24"/>
          <w:lang w:bidi="en-US"/>
        </w:rPr>
        <w:t>unty</w:t>
      </w:r>
      <w:r w:rsidRPr="008F1133">
        <w:rPr>
          <w:rFonts w:ascii="Times New Roman" w:eastAsia="Times New Roman" w:hAnsi="Times New Roman" w:cs="Times New Roman"/>
          <w:sz w:val="24"/>
          <w:szCs w:val="24"/>
          <w:lang w:bidi="en-US"/>
        </w:rPr>
        <w:t>, where it was at the center of a large tobacco and wheat plantation sustained by enslaved laborers. George Washington and Thomas Jefferson were visitors, and the Marquis de Lafayette made his headquarters there in May 1781. In the 1930s, the National Society of the Colonial Dames of America in the Commonwealth of Virginia purchased the house and had it rebuilt here.</w:t>
      </w:r>
    </w:p>
    <w:p w14:paraId="16BD2921" w14:textId="77777777" w:rsidR="008F1133" w:rsidRPr="006E1486" w:rsidRDefault="008F1133" w:rsidP="006E1486">
      <w:pPr>
        <w:spacing w:after="0" w:line="240" w:lineRule="auto"/>
        <w:jc w:val="both"/>
        <w:rPr>
          <w:rFonts w:ascii="Times New Roman" w:eastAsia="Times New Roman" w:hAnsi="Times New Roman" w:cs="Times New Roman"/>
          <w:sz w:val="24"/>
          <w:szCs w:val="24"/>
          <w:lang w:bidi="en-US"/>
        </w:rPr>
      </w:pPr>
    </w:p>
    <w:p w14:paraId="2A3D7095" w14:textId="236F6BA9" w:rsidR="006E1486" w:rsidRPr="006E1486" w:rsidRDefault="006E1486" w:rsidP="006E1486">
      <w:pPr>
        <w:spacing w:after="0" w:line="240" w:lineRule="auto"/>
        <w:rPr>
          <w:rFonts w:ascii="Times New Roman" w:eastAsia="Times New Roman" w:hAnsi="Times New Roman" w:cs="Times New Roman"/>
          <w:b/>
          <w:sz w:val="24"/>
          <w:szCs w:val="28"/>
          <w:lang w:bidi="en-US"/>
        </w:rPr>
      </w:pPr>
      <w:r w:rsidRPr="006E1486">
        <w:rPr>
          <w:rFonts w:ascii="Times New Roman" w:eastAsia="Times New Roman" w:hAnsi="Times New Roman" w:cs="Times New Roman"/>
          <w:b/>
          <w:sz w:val="24"/>
          <w:szCs w:val="28"/>
          <w:lang w:bidi="en-US"/>
        </w:rPr>
        <w:t>11</w:t>
      </w:r>
      <w:r w:rsidR="008F1133">
        <w:rPr>
          <w:rFonts w:ascii="Times New Roman" w:eastAsia="Times New Roman" w:hAnsi="Times New Roman" w:cs="Times New Roman"/>
          <w:b/>
          <w:sz w:val="24"/>
          <w:szCs w:val="28"/>
          <w:lang w:bidi="en-US"/>
        </w:rPr>
        <w:t>2</w:t>
      </w:r>
      <w:r w:rsidRPr="006E1486">
        <w:rPr>
          <w:rFonts w:ascii="Times New Roman" w:eastAsia="Times New Roman" w:hAnsi="Times New Roman" w:cs="Times New Roman"/>
          <w:b/>
          <w:sz w:val="24"/>
          <w:szCs w:val="28"/>
          <w:lang w:bidi="en-US"/>
        </w:rPr>
        <w:t xml:space="preserve"> words/ </w:t>
      </w:r>
      <w:r w:rsidR="008F1133">
        <w:rPr>
          <w:rFonts w:ascii="Times New Roman" w:eastAsia="Times New Roman" w:hAnsi="Times New Roman" w:cs="Times New Roman"/>
          <w:b/>
          <w:sz w:val="24"/>
          <w:szCs w:val="28"/>
          <w:lang w:bidi="en-US"/>
        </w:rPr>
        <w:t>6</w:t>
      </w:r>
      <w:r w:rsidR="00C30A67">
        <w:rPr>
          <w:rFonts w:ascii="Times New Roman" w:eastAsia="Times New Roman" w:hAnsi="Times New Roman" w:cs="Times New Roman"/>
          <w:b/>
          <w:sz w:val="24"/>
          <w:szCs w:val="28"/>
          <w:lang w:bidi="en-US"/>
        </w:rPr>
        <w:t>92</w:t>
      </w:r>
      <w:r w:rsidRPr="006E1486">
        <w:rPr>
          <w:rFonts w:ascii="Times New Roman" w:eastAsia="Times New Roman" w:hAnsi="Times New Roman" w:cs="Times New Roman"/>
          <w:b/>
          <w:sz w:val="24"/>
          <w:szCs w:val="28"/>
          <w:lang w:bidi="en-US"/>
        </w:rPr>
        <w:t xml:space="preserve"> characters</w:t>
      </w:r>
    </w:p>
    <w:p w14:paraId="1214C911" w14:textId="77777777" w:rsidR="006E1486" w:rsidRPr="006E1486" w:rsidRDefault="006E1486" w:rsidP="006E1486">
      <w:pPr>
        <w:spacing w:after="0" w:line="240" w:lineRule="auto"/>
        <w:rPr>
          <w:rFonts w:ascii="Times New Roman" w:eastAsia="Times New Roman" w:hAnsi="Times New Roman" w:cs="Times New Roman"/>
          <w:sz w:val="24"/>
          <w:szCs w:val="28"/>
          <w:lang w:bidi="en-US"/>
        </w:rPr>
      </w:pPr>
    </w:p>
    <w:p w14:paraId="7947A7E3" w14:textId="77777777" w:rsidR="00C90C0E" w:rsidRPr="006E1486" w:rsidRDefault="00C90C0E" w:rsidP="006E1486">
      <w:pPr>
        <w:spacing w:after="0" w:line="240" w:lineRule="auto"/>
        <w:rPr>
          <w:rFonts w:ascii="Times New Roman" w:eastAsia="Times New Roman" w:hAnsi="Times New Roman" w:cs="Times New Roman"/>
          <w:sz w:val="24"/>
          <w:szCs w:val="28"/>
          <w:lang w:bidi="en-US"/>
        </w:rPr>
      </w:pPr>
    </w:p>
    <w:p w14:paraId="35618519" w14:textId="77777777" w:rsidR="006E1486" w:rsidRPr="006E1486" w:rsidRDefault="006E1486" w:rsidP="006E1486">
      <w:pPr>
        <w:spacing w:after="0" w:line="240" w:lineRule="auto"/>
        <w:contextualSpacing/>
        <w:rPr>
          <w:rFonts w:ascii="Times New Roman" w:eastAsia="Times New Roman" w:hAnsi="Times New Roman" w:cs="Times New Roman"/>
          <w:b/>
          <w:sz w:val="24"/>
          <w:szCs w:val="28"/>
          <w:lang w:bidi="en-US"/>
        </w:rPr>
      </w:pPr>
      <w:r w:rsidRPr="006E1486">
        <w:rPr>
          <w:rFonts w:ascii="Times New Roman" w:eastAsia="Times New Roman" w:hAnsi="Times New Roman" w:cs="Times New Roman"/>
          <w:b/>
          <w:sz w:val="24"/>
          <w:szCs w:val="28"/>
          <w:lang w:bidi="en-US"/>
        </w:rPr>
        <w:t>Sources:</w:t>
      </w:r>
    </w:p>
    <w:p w14:paraId="793BE8DE"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p>
    <w:p w14:paraId="0A619638"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r w:rsidRPr="006E1486">
        <w:rPr>
          <w:rFonts w:ascii="Times New Roman" w:eastAsia="Times New Roman" w:hAnsi="Times New Roman" w:cs="Times New Roman"/>
          <w:sz w:val="24"/>
          <w:szCs w:val="28"/>
          <w:lang w:bidi="en-US"/>
        </w:rPr>
        <w:t xml:space="preserve">The Wilton Story, Wilton House Museum: </w:t>
      </w:r>
      <w:hyperlink r:id="rId22" w:history="1">
        <w:r w:rsidRPr="006E1486">
          <w:rPr>
            <w:rFonts w:ascii="Times New Roman" w:eastAsia="Times New Roman" w:hAnsi="Times New Roman" w:cs="Times New Roman"/>
            <w:color w:val="0000FF"/>
            <w:sz w:val="24"/>
            <w:szCs w:val="28"/>
            <w:u w:val="single"/>
            <w:lang w:bidi="en-US"/>
          </w:rPr>
          <w:t>https://www.wiltonhousemuseum.org/learn-2/wilton-history</w:t>
        </w:r>
      </w:hyperlink>
    </w:p>
    <w:p w14:paraId="5CCCA8B3"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p>
    <w:p w14:paraId="3270CA5F"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r w:rsidRPr="006E1486">
        <w:rPr>
          <w:rFonts w:ascii="Times New Roman" w:eastAsia="Times New Roman" w:hAnsi="Times New Roman" w:cs="Times New Roman"/>
          <w:sz w:val="24"/>
          <w:szCs w:val="28"/>
          <w:lang w:bidi="en-US"/>
        </w:rPr>
        <w:t>Wilton, National Register of Historic Places nomination (1979).</w:t>
      </w:r>
    </w:p>
    <w:p w14:paraId="2C107535"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p>
    <w:p w14:paraId="0E6D2BCD"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r w:rsidRPr="006E1486">
        <w:rPr>
          <w:rFonts w:ascii="Times New Roman" w:eastAsia="Times New Roman" w:hAnsi="Times New Roman" w:cs="Times New Roman"/>
          <w:sz w:val="24"/>
          <w:szCs w:val="28"/>
          <w:lang w:bidi="en-US"/>
        </w:rPr>
        <w:t>“Wilton Speaks: Archaeology at an 18th- and 19th-Century Plantation,” William and Mary Center for Archaeological Research (2000).</w:t>
      </w:r>
    </w:p>
    <w:p w14:paraId="0D361E22"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p>
    <w:p w14:paraId="702EBCD7"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r w:rsidRPr="006E1486">
        <w:rPr>
          <w:rFonts w:ascii="Times New Roman" w:eastAsia="Times New Roman" w:hAnsi="Times New Roman" w:cs="Times New Roman"/>
          <w:sz w:val="24"/>
          <w:szCs w:val="28"/>
          <w:lang w:bidi="en-US"/>
        </w:rPr>
        <w:t xml:space="preserve">Robert A. Lancaster Jr., “Wilton,” </w:t>
      </w:r>
      <w:r w:rsidRPr="006E1486">
        <w:rPr>
          <w:rFonts w:ascii="Times New Roman" w:eastAsia="Times New Roman" w:hAnsi="Times New Roman" w:cs="Times New Roman"/>
          <w:i/>
          <w:iCs/>
          <w:sz w:val="24"/>
          <w:szCs w:val="28"/>
          <w:lang w:bidi="en-US"/>
        </w:rPr>
        <w:t>Virginia Magazine of History and Biography</w:t>
      </w:r>
      <w:r w:rsidRPr="006E1486">
        <w:rPr>
          <w:rFonts w:ascii="Times New Roman" w:eastAsia="Times New Roman" w:hAnsi="Times New Roman" w:cs="Times New Roman"/>
          <w:sz w:val="24"/>
          <w:szCs w:val="28"/>
          <w:lang w:bidi="en-US"/>
        </w:rPr>
        <w:t>, vol. 41, no. 4 (Oct. 1933), 310-317.</w:t>
      </w:r>
    </w:p>
    <w:p w14:paraId="4C0F70AD"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p>
    <w:p w14:paraId="07627E55"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r w:rsidRPr="006E1486">
        <w:rPr>
          <w:rFonts w:ascii="Times New Roman" w:eastAsia="Times New Roman" w:hAnsi="Times New Roman" w:cs="Times New Roman"/>
          <w:i/>
          <w:iCs/>
          <w:sz w:val="24"/>
          <w:szCs w:val="28"/>
          <w:lang w:bidi="en-US"/>
        </w:rPr>
        <w:t>Virginia Gazette</w:t>
      </w:r>
      <w:r w:rsidRPr="006E1486">
        <w:rPr>
          <w:rFonts w:ascii="Times New Roman" w:eastAsia="Times New Roman" w:hAnsi="Times New Roman" w:cs="Times New Roman"/>
          <w:sz w:val="24"/>
          <w:szCs w:val="28"/>
          <w:lang w:bidi="en-US"/>
        </w:rPr>
        <w:t>, 27 July 1769.</w:t>
      </w:r>
    </w:p>
    <w:p w14:paraId="6895426A"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p>
    <w:p w14:paraId="4121DDE9"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r w:rsidRPr="006E1486">
        <w:rPr>
          <w:rFonts w:ascii="Times New Roman" w:eastAsia="Times New Roman" w:hAnsi="Times New Roman" w:cs="Times New Roman"/>
          <w:sz w:val="24"/>
          <w:szCs w:val="28"/>
          <w:lang w:bidi="en-US"/>
        </w:rPr>
        <w:t>Bruce Ragsdale, “The Virginia Association,” </w:t>
      </w:r>
      <w:r w:rsidRPr="006E1486">
        <w:rPr>
          <w:rFonts w:ascii="Times New Roman" w:eastAsia="Times New Roman" w:hAnsi="Times New Roman" w:cs="Times New Roman"/>
          <w:i/>
          <w:iCs/>
          <w:sz w:val="24"/>
          <w:szCs w:val="28"/>
          <w:lang w:bidi="en-US"/>
        </w:rPr>
        <w:t>Encyclopedia Virginia</w:t>
      </w:r>
      <w:r w:rsidRPr="006E1486">
        <w:rPr>
          <w:rFonts w:ascii="Times New Roman" w:eastAsia="Times New Roman" w:hAnsi="Times New Roman" w:cs="Times New Roman"/>
          <w:sz w:val="24"/>
          <w:szCs w:val="28"/>
          <w:lang w:bidi="en-US"/>
        </w:rPr>
        <w:t>, 2025.</w:t>
      </w:r>
    </w:p>
    <w:p w14:paraId="4B4B01B8"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hyperlink r:id="rId23" w:history="1">
        <w:r w:rsidRPr="006E1486">
          <w:rPr>
            <w:rFonts w:ascii="Times New Roman" w:eastAsia="Times New Roman" w:hAnsi="Times New Roman" w:cs="Times New Roman"/>
            <w:color w:val="0000FF"/>
            <w:sz w:val="24"/>
            <w:szCs w:val="28"/>
            <w:u w:val="single"/>
            <w:lang w:bidi="en-US"/>
          </w:rPr>
          <w:t>https://encyclopediavirginia.org/entries/the-virginia-association/</w:t>
        </w:r>
      </w:hyperlink>
    </w:p>
    <w:p w14:paraId="178DD407"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p>
    <w:p w14:paraId="370BBE66" w14:textId="77777777" w:rsidR="006E1486" w:rsidRPr="006E1486" w:rsidRDefault="006E1486" w:rsidP="006E1486">
      <w:pPr>
        <w:spacing w:after="0" w:line="240" w:lineRule="auto"/>
        <w:contextualSpacing/>
        <w:rPr>
          <w:rFonts w:ascii="Times New Roman" w:eastAsia="Times New Roman" w:hAnsi="Times New Roman" w:cs="Times New Roman"/>
          <w:sz w:val="24"/>
          <w:szCs w:val="28"/>
          <w:lang w:bidi="en-US"/>
        </w:rPr>
      </w:pPr>
    </w:p>
    <w:p w14:paraId="443C824F" w14:textId="6F9DB629" w:rsidR="00AC3A8C" w:rsidRPr="00AC3A8C" w:rsidRDefault="006E1486"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3</w:t>
      </w:r>
      <w:r w:rsidR="000406A1">
        <w:rPr>
          <w:rFonts w:ascii="Times New Roman" w:eastAsia="Times New Roman" w:hAnsi="Times New Roman" w:cs="Times New Roman"/>
          <w:b/>
          <w:sz w:val="24"/>
          <w:szCs w:val="28"/>
          <w:lang w:bidi="en-US"/>
        </w:rPr>
        <w:t xml:space="preserve">.) </w:t>
      </w:r>
      <w:r w:rsidR="00AC3A8C" w:rsidRPr="00AC3A8C">
        <w:rPr>
          <w:rFonts w:ascii="Times New Roman" w:eastAsia="Times New Roman" w:hAnsi="Times New Roman" w:cs="Times New Roman"/>
          <w:b/>
          <w:sz w:val="24"/>
          <w:szCs w:val="28"/>
          <w:lang w:bidi="en-US"/>
        </w:rPr>
        <w:t>The White House WO-12</w:t>
      </w:r>
    </w:p>
    <w:p w14:paraId="295DB96A"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605FFB19" w14:textId="6D6DD3A8"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VDOT</w:t>
      </w:r>
    </w:p>
    <w:p w14:paraId="5D30C53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New Kent County</w:t>
      </w:r>
    </w:p>
    <w:p w14:paraId="330AFF10" w14:textId="6EFBF4A3" w:rsidR="00AC3A8C" w:rsidRPr="00AC3A8C" w:rsidRDefault="00AC3A8C" w:rsidP="00AC3A8C">
      <w:pPr>
        <w:spacing w:after="0" w:line="240" w:lineRule="auto"/>
        <w:contextualSpacing/>
        <w:rPr>
          <w:rFonts w:ascii="Times New Roman" w:eastAsia="Times New Roman" w:hAnsi="Times New Roman" w:cs="Times New Roman"/>
          <w:bCs/>
          <w:sz w:val="24"/>
          <w:szCs w:val="28"/>
          <w:lang w:bidi="en-US"/>
        </w:rPr>
      </w:pPr>
      <w:r w:rsidRPr="00AC3A8C">
        <w:rPr>
          <w:rFonts w:ascii="Times New Roman" w:eastAsia="Times New Roman" w:hAnsi="Times New Roman" w:cs="Times New Roman"/>
          <w:b/>
          <w:sz w:val="24"/>
          <w:szCs w:val="28"/>
          <w:lang w:bidi="en-US"/>
        </w:rPr>
        <w:lastRenderedPageBreak/>
        <w:t xml:space="preserve">Proposed Location: </w:t>
      </w:r>
      <w:r w:rsidRPr="00AC3A8C">
        <w:rPr>
          <w:rFonts w:ascii="Times New Roman" w:eastAsia="Times New Roman" w:hAnsi="Times New Roman" w:cs="Times New Roman"/>
          <w:bCs/>
          <w:sz w:val="24"/>
          <w:szCs w:val="28"/>
          <w:lang w:bidi="en-US"/>
        </w:rPr>
        <w:t>New Kent Highway just west of intersection with Emmaus Church Road</w:t>
      </w:r>
    </w:p>
    <w:p w14:paraId="47E7DD1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51A3BE9"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7A79311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65CF1D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The White House</w:t>
      </w:r>
    </w:p>
    <w:p w14:paraId="06B748E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073D64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This place, six miles northeast, was the home of Martha Custis. According to tradition, George Washington first met her at Poplar Grove, </w:t>
      </w:r>
      <w:proofErr w:type="spellStart"/>
      <w:proofErr w:type="gramStart"/>
      <w:r w:rsidRPr="00AC3A8C">
        <w:rPr>
          <w:rFonts w:ascii="Times New Roman" w:eastAsia="Times New Roman" w:hAnsi="Times New Roman" w:cs="Times New Roman"/>
          <w:sz w:val="24"/>
          <w:szCs w:val="28"/>
          <w:lang w:bidi="en-US"/>
        </w:rPr>
        <w:t>near by</w:t>
      </w:r>
      <w:proofErr w:type="spellEnd"/>
      <w:proofErr w:type="gramEnd"/>
      <w:r w:rsidRPr="00AC3A8C">
        <w:rPr>
          <w:rFonts w:ascii="Times New Roman" w:eastAsia="Times New Roman" w:hAnsi="Times New Roman" w:cs="Times New Roman"/>
          <w:sz w:val="24"/>
          <w:szCs w:val="28"/>
          <w:lang w:bidi="en-US"/>
        </w:rPr>
        <w:t xml:space="preserve">, in 1758. On January 6, 1759, Washington and Martha Custis were married, it is believed at the White House. The house was burned by Union troops when McClellan made the White House his base of operations in </w:t>
      </w:r>
      <w:proofErr w:type="gramStart"/>
      <w:r w:rsidRPr="00AC3A8C">
        <w:rPr>
          <w:rFonts w:ascii="Times New Roman" w:eastAsia="Times New Roman" w:hAnsi="Times New Roman" w:cs="Times New Roman"/>
          <w:sz w:val="24"/>
          <w:szCs w:val="28"/>
          <w:lang w:bidi="en-US"/>
        </w:rPr>
        <w:t>May,</w:t>
      </w:r>
      <w:proofErr w:type="gramEnd"/>
      <w:r w:rsidRPr="00AC3A8C">
        <w:rPr>
          <w:rFonts w:ascii="Times New Roman" w:eastAsia="Times New Roman" w:hAnsi="Times New Roman" w:cs="Times New Roman"/>
          <w:sz w:val="24"/>
          <w:szCs w:val="28"/>
          <w:lang w:bidi="en-US"/>
        </w:rPr>
        <w:t xml:space="preserve"> 1862.</w:t>
      </w:r>
    </w:p>
    <w:p w14:paraId="36F022E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3577F23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63 words/ 362 characters</w:t>
      </w:r>
    </w:p>
    <w:p w14:paraId="5593792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159B92DB"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0C5D8C31"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7BD7E2DA"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2426C819"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The White House</w:t>
      </w:r>
    </w:p>
    <w:p w14:paraId="7ED7272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F059BE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White House plantation, four miles northeast on the Pamunkey River, was the home of Daniel Parke Custis, one of Virginia’s wealthiest men in the mid-18th century. Custis’s widow, Martha, married George Washington at White House on 6 Jan. 1759, and the couple briefly resided there. The original dwelling was rebuilt early in the 1800s. A workforce of enslaved laborers sustained the plantation. In 1857 the property passed to Martha’s descendant William H. F. Lee, son of Mary Custis and Robert E. Lee. During the Civil War, Union Maj. Gen. George B. McClellan used White House as a base of operations for a planned attack on Richmond in May and June 1862. The house burned as Union troops departed.</w:t>
      </w:r>
    </w:p>
    <w:p w14:paraId="353A77E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F17DA3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118 words/ 699 characters</w:t>
      </w:r>
    </w:p>
    <w:p w14:paraId="711AB03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967211D"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046E4D4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697341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James B. Lynch, </w:t>
      </w:r>
      <w:r w:rsidRPr="00AC3A8C">
        <w:rPr>
          <w:rFonts w:ascii="Times New Roman" w:eastAsia="Times New Roman" w:hAnsi="Times New Roman" w:cs="Times New Roman"/>
          <w:i/>
          <w:iCs/>
          <w:sz w:val="24"/>
          <w:szCs w:val="28"/>
          <w:lang w:bidi="en-US"/>
        </w:rPr>
        <w:t>The Custis Chronicles: The Virginia Generations</w:t>
      </w:r>
      <w:r w:rsidRPr="00AC3A8C">
        <w:rPr>
          <w:rFonts w:ascii="Times New Roman" w:eastAsia="Times New Roman" w:hAnsi="Times New Roman" w:cs="Times New Roman"/>
          <w:sz w:val="24"/>
          <w:szCs w:val="28"/>
          <w:lang w:bidi="en-US"/>
        </w:rPr>
        <w:t xml:space="preserve"> (Camden, ME: </w:t>
      </w:r>
      <w:proofErr w:type="spellStart"/>
      <w:r w:rsidRPr="00AC3A8C">
        <w:rPr>
          <w:rFonts w:ascii="Times New Roman" w:eastAsia="Times New Roman" w:hAnsi="Times New Roman" w:cs="Times New Roman"/>
          <w:sz w:val="24"/>
          <w:szCs w:val="28"/>
          <w:lang w:bidi="en-US"/>
        </w:rPr>
        <w:t>Picton</w:t>
      </w:r>
      <w:proofErr w:type="spellEnd"/>
      <w:r w:rsidRPr="00AC3A8C">
        <w:rPr>
          <w:rFonts w:ascii="Times New Roman" w:eastAsia="Times New Roman" w:hAnsi="Times New Roman" w:cs="Times New Roman"/>
          <w:sz w:val="24"/>
          <w:szCs w:val="28"/>
          <w:lang w:bidi="en-US"/>
        </w:rPr>
        <w:t xml:space="preserve"> Press, 1997).</w:t>
      </w:r>
    </w:p>
    <w:p w14:paraId="41B6695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DF4FD2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Patricia Brady, “Daniel Parke Custis,” </w:t>
      </w:r>
      <w:r w:rsidRPr="00AC3A8C">
        <w:rPr>
          <w:rFonts w:ascii="Times New Roman" w:eastAsia="Times New Roman" w:hAnsi="Times New Roman" w:cs="Times New Roman"/>
          <w:i/>
          <w:iCs/>
          <w:sz w:val="24"/>
          <w:szCs w:val="28"/>
          <w:lang w:bidi="en-US"/>
        </w:rPr>
        <w:t>Dictionary of Virginia Biography</w:t>
      </w:r>
      <w:r w:rsidRPr="00AC3A8C">
        <w:rPr>
          <w:rFonts w:ascii="Times New Roman" w:eastAsia="Times New Roman" w:hAnsi="Times New Roman" w:cs="Times New Roman"/>
          <w:sz w:val="24"/>
          <w:szCs w:val="28"/>
          <w:lang w:bidi="en-US"/>
        </w:rPr>
        <w:t>, Vol. 3, ed. Sara B. Bearss, et al., (Richmond: Library of Virginia, 2006).</w:t>
      </w:r>
    </w:p>
    <w:p w14:paraId="0AA0E8B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A0C474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Patricia Brady, </w:t>
      </w:r>
      <w:r w:rsidRPr="00AC3A8C">
        <w:rPr>
          <w:rFonts w:ascii="Times New Roman" w:eastAsia="Times New Roman" w:hAnsi="Times New Roman" w:cs="Times New Roman"/>
          <w:i/>
          <w:iCs/>
          <w:sz w:val="24"/>
          <w:szCs w:val="28"/>
          <w:lang w:bidi="en-US"/>
        </w:rPr>
        <w:t>Martha Washington: An American Life</w:t>
      </w:r>
      <w:r w:rsidRPr="00AC3A8C">
        <w:rPr>
          <w:rFonts w:ascii="Times New Roman" w:eastAsia="Times New Roman" w:hAnsi="Times New Roman" w:cs="Times New Roman"/>
          <w:sz w:val="24"/>
          <w:szCs w:val="28"/>
          <w:lang w:bidi="en-US"/>
        </w:rPr>
        <w:t xml:space="preserve"> (New York: Viking, 2005).</w:t>
      </w:r>
    </w:p>
    <w:p w14:paraId="2417AC1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B30B4E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Mary Bandy Daughtry, </w:t>
      </w:r>
      <w:r w:rsidRPr="00AC3A8C">
        <w:rPr>
          <w:rFonts w:ascii="Times New Roman" w:eastAsia="Times New Roman" w:hAnsi="Times New Roman" w:cs="Times New Roman"/>
          <w:i/>
          <w:iCs/>
          <w:sz w:val="24"/>
          <w:szCs w:val="28"/>
          <w:lang w:bidi="en-US"/>
        </w:rPr>
        <w:t>Gray Cavalier: The Life and Wars of General W. H. F. “Rooney” Lee</w:t>
      </w:r>
      <w:r w:rsidRPr="00AC3A8C">
        <w:rPr>
          <w:rFonts w:ascii="Times New Roman" w:eastAsia="Times New Roman" w:hAnsi="Times New Roman" w:cs="Times New Roman"/>
          <w:sz w:val="24"/>
          <w:szCs w:val="28"/>
          <w:lang w:bidi="en-US"/>
        </w:rPr>
        <w:t xml:space="preserve"> (Cambridge, MA: DaCapo Press, 2002).</w:t>
      </w:r>
    </w:p>
    <w:p w14:paraId="569912F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979F3D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Charles S. Clark, </w:t>
      </w:r>
      <w:r w:rsidRPr="00AC3A8C">
        <w:rPr>
          <w:rFonts w:ascii="Times New Roman" w:eastAsia="Times New Roman" w:hAnsi="Times New Roman" w:cs="Times New Roman"/>
          <w:i/>
          <w:iCs/>
          <w:sz w:val="24"/>
          <w:szCs w:val="28"/>
          <w:lang w:bidi="en-US"/>
        </w:rPr>
        <w:t>George Washington Parke Custis: A Rarefied Life in America’s First Family</w:t>
      </w:r>
      <w:r w:rsidRPr="00AC3A8C">
        <w:rPr>
          <w:rFonts w:ascii="Times New Roman" w:eastAsia="Times New Roman" w:hAnsi="Times New Roman" w:cs="Times New Roman"/>
          <w:sz w:val="24"/>
          <w:szCs w:val="28"/>
          <w:lang w:bidi="en-US"/>
        </w:rPr>
        <w:t xml:space="preserve"> (Jefferson, NC: McFarland and Co., 2021).</w:t>
      </w:r>
    </w:p>
    <w:p w14:paraId="668C2B9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A71FBD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Stran L. Trout, “Last of the White House,” 2012</w:t>
      </w:r>
    </w:p>
    <w:p w14:paraId="71D6CD0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8847DA7"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Stephen W. Sears, </w:t>
      </w:r>
      <w:r w:rsidRPr="00AC3A8C">
        <w:rPr>
          <w:rFonts w:ascii="Times New Roman" w:eastAsia="Times New Roman" w:hAnsi="Times New Roman" w:cs="Times New Roman"/>
          <w:i/>
          <w:iCs/>
          <w:sz w:val="24"/>
          <w:szCs w:val="28"/>
          <w:lang w:bidi="en-US"/>
        </w:rPr>
        <w:t>To the Gates of Richmond: The Peninsula Campaign</w:t>
      </w:r>
      <w:r w:rsidRPr="00AC3A8C">
        <w:rPr>
          <w:rFonts w:ascii="Times New Roman" w:eastAsia="Times New Roman" w:hAnsi="Times New Roman" w:cs="Times New Roman"/>
          <w:sz w:val="24"/>
          <w:szCs w:val="28"/>
          <w:lang w:bidi="en-US"/>
        </w:rPr>
        <w:t xml:space="preserve"> (New York: Ticknor &amp; Fields, 1992).</w:t>
      </w:r>
    </w:p>
    <w:p w14:paraId="7E071BB1" w14:textId="77777777" w:rsidR="006E1486" w:rsidRPr="00AC3A8C" w:rsidRDefault="006E1486" w:rsidP="00AC3A8C">
      <w:pPr>
        <w:spacing w:after="0" w:line="240" w:lineRule="auto"/>
        <w:contextualSpacing/>
        <w:rPr>
          <w:rFonts w:ascii="Times New Roman" w:eastAsia="Times New Roman" w:hAnsi="Times New Roman" w:cs="Times New Roman"/>
          <w:sz w:val="24"/>
          <w:szCs w:val="28"/>
          <w:lang w:bidi="en-US"/>
        </w:rPr>
      </w:pPr>
    </w:p>
    <w:p w14:paraId="3B5D1A3B" w14:textId="77777777" w:rsidR="00495E8F" w:rsidRDefault="00495E8F" w:rsidP="00AC3A8C">
      <w:pPr>
        <w:spacing w:after="0" w:line="240" w:lineRule="auto"/>
        <w:contextualSpacing/>
        <w:rPr>
          <w:rFonts w:ascii="Times New Roman" w:eastAsia="Times New Roman" w:hAnsi="Times New Roman" w:cs="Times New Roman"/>
          <w:sz w:val="24"/>
          <w:szCs w:val="28"/>
          <w:lang w:bidi="en-US"/>
        </w:rPr>
      </w:pPr>
    </w:p>
    <w:p w14:paraId="167E732E" w14:textId="3E45F4CB" w:rsidR="00AC3A8C" w:rsidRPr="00AC3A8C" w:rsidRDefault="006E1486"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4.) </w:t>
      </w:r>
      <w:r w:rsidR="00AC3A8C" w:rsidRPr="00AC3A8C">
        <w:rPr>
          <w:rFonts w:ascii="Times New Roman" w:eastAsia="Times New Roman" w:hAnsi="Times New Roman" w:cs="Times New Roman"/>
          <w:b/>
          <w:sz w:val="24"/>
          <w:szCs w:val="28"/>
          <w:lang w:bidi="en-US"/>
        </w:rPr>
        <w:t>Chickahominy Church W-32</w:t>
      </w:r>
    </w:p>
    <w:p w14:paraId="67EEDF6C"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0C1572F9" w14:textId="0B9ED8C6"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VDOT</w:t>
      </w:r>
    </w:p>
    <w:p w14:paraId="2DE863F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James City County</w:t>
      </w:r>
    </w:p>
    <w:p w14:paraId="474FECB2" w14:textId="7825DA2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US 60 at intersection with Chickahominy Road</w:t>
      </w:r>
    </w:p>
    <w:p w14:paraId="60384D1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AF16E4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4B2153B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8967CD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Chickahominy Church</w:t>
      </w:r>
    </w:p>
    <w:p w14:paraId="2040DFC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3D5F00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Two miles south is the site of the colonial Chickahominy Church, now destroyed. Lafayette’s forces camped there, </w:t>
      </w:r>
      <w:proofErr w:type="gramStart"/>
      <w:r w:rsidRPr="00AC3A8C">
        <w:rPr>
          <w:rFonts w:ascii="Times New Roman" w:eastAsia="Times New Roman" w:hAnsi="Times New Roman" w:cs="Times New Roman"/>
          <w:sz w:val="24"/>
          <w:szCs w:val="28"/>
          <w:lang w:bidi="en-US"/>
        </w:rPr>
        <w:t>July</w:t>
      </w:r>
      <w:proofErr w:type="gramEnd"/>
      <w:r w:rsidRPr="00AC3A8C">
        <w:rPr>
          <w:rFonts w:ascii="Times New Roman" w:eastAsia="Times New Roman" w:hAnsi="Times New Roman" w:cs="Times New Roman"/>
          <w:sz w:val="24"/>
          <w:szCs w:val="28"/>
          <w:lang w:bidi="en-US"/>
        </w:rPr>
        <w:t xml:space="preserve"> 6-8, 1781. The church was used as a hospital after the battle of Green Spring, July 6, 1781.</w:t>
      </w:r>
    </w:p>
    <w:p w14:paraId="7165CD0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69775DE2"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36 words/ 210 characters</w:t>
      </w:r>
    </w:p>
    <w:p w14:paraId="235986F0"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3C9A64E1"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0A1CCE5A"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0E25188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402AD7F9"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Chickahominy Church</w:t>
      </w:r>
    </w:p>
    <w:p w14:paraId="46AC38A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8057C2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Two miles south stood the colonial Chickahominy Church (Anglican), which burned in 1871. Troops under the Marquis de Lafayette camped there before and after the Battle of Green Spring on 6 July 1781, when a detachment under Brig. Gen. Anthony Wayne fought the British near Jamestown. Wayne wrote his battle report to Gen. George Washington at the church, and the American wounded were brought there before being sent to hospitals. Chickahominy Baptist Church, a Black congregation that formed ca. 1858, built its sanctuary on the grounds after the Civil War. A Freedmen’s Bureau school met there during Reconstruction, and a Rosenwald-funded school for Black students later stood across the street.</w:t>
      </w:r>
    </w:p>
    <w:p w14:paraId="65782A0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DF103D1"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110 words/ 698 characters</w:t>
      </w:r>
    </w:p>
    <w:p w14:paraId="322C486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7E1C12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5ABCB29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41B28A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Martha W. McCartney, </w:t>
      </w:r>
      <w:r w:rsidRPr="00AC3A8C">
        <w:rPr>
          <w:rFonts w:ascii="Times New Roman" w:eastAsia="Times New Roman" w:hAnsi="Times New Roman" w:cs="Times New Roman"/>
          <w:i/>
          <w:iCs/>
          <w:sz w:val="24"/>
          <w:szCs w:val="28"/>
          <w:lang w:bidi="en-US"/>
        </w:rPr>
        <w:t>James City County: Keystone of the Commonwealth</w:t>
      </w:r>
      <w:r w:rsidRPr="00AC3A8C">
        <w:rPr>
          <w:rFonts w:ascii="Times New Roman" w:eastAsia="Times New Roman" w:hAnsi="Times New Roman" w:cs="Times New Roman"/>
          <w:sz w:val="24"/>
          <w:szCs w:val="28"/>
          <w:lang w:bidi="en-US"/>
        </w:rPr>
        <w:t xml:space="preserve"> (James </w:t>
      </w:r>
      <w:proofErr w:type="gramStart"/>
      <w:r w:rsidRPr="00AC3A8C">
        <w:rPr>
          <w:rFonts w:ascii="Times New Roman" w:eastAsia="Times New Roman" w:hAnsi="Times New Roman" w:cs="Times New Roman"/>
          <w:sz w:val="24"/>
          <w:szCs w:val="28"/>
          <w:lang w:bidi="en-US"/>
        </w:rPr>
        <w:t>City County</w:t>
      </w:r>
      <w:proofErr w:type="gramEnd"/>
      <w:r w:rsidRPr="00AC3A8C">
        <w:rPr>
          <w:rFonts w:ascii="Times New Roman" w:eastAsia="Times New Roman" w:hAnsi="Times New Roman" w:cs="Times New Roman"/>
          <w:sz w:val="24"/>
          <w:szCs w:val="28"/>
          <w:lang w:bidi="en-US"/>
        </w:rPr>
        <w:t xml:space="preserve"> Board of Supervisors, 1997).</w:t>
      </w:r>
    </w:p>
    <w:p w14:paraId="70F2C56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C8B4E7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John R. Maass, </w:t>
      </w:r>
      <w:r w:rsidRPr="00AC3A8C">
        <w:rPr>
          <w:rFonts w:ascii="Times New Roman" w:eastAsia="Times New Roman" w:hAnsi="Times New Roman" w:cs="Times New Roman"/>
          <w:i/>
          <w:iCs/>
          <w:sz w:val="24"/>
          <w:szCs w:val="28"/>
          <w:lang w:bidi="en-US"/>
        </w:rPr>
        <w:t>The Road to Yorktown: Jefferson, Lafayette and the British Invasion of Virginia</w:t>
      </w:r>
      <w:r w:rsidRPr="00AC3A8C">
        <w:rPr>
          <w:rFonts w:ascii="Times New Roman" w:eastAsia="Times New Roman" w:hAnsi="Times New Roman" w:cs="Times New Roman"/>
          <w:sz w:val="24"/>
          <w:szCs w:val="28"/>
          <w:lang w:bidi="en-US"/>
        </w:rPr>
        <w:t xml:space="preserve"> (Charleston: The History Press, 2015).</w:t>
      </w:r>
    </w:p>
    <w:p w14:paraId="774D190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3C6AC9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Anthony Wayne to George Washington, 8 July 1781, Founders Online, National Archives.</w:t>
      </w:r>
    </w:p>
    <w:p w14:paraId="57D7DE6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F7C863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James M. Bugbee, ed., </w:t>
      </w:r>
      <w:r w:rsidRPr="00AC3A8C">
        <w:rPr>
          <w:rFonts w:ascii="Times New Roman" w:eastAsia="Times New Roman" w:hAnsi="Times New Roman" w:cs="Times New Roman"/>
          <w:i/>
          <w:iCs/>
          <w:sz w:val="24"/>
          <w:szCs w:val="28"/>
          <w:lang w:bidi="en-US"/>
        </w:rPr>
        <w:t>The Journal of Ebenezer Wild (1776-1781)</w:t>
      </w:r>
      <w:r w:rsidRPr="00AC3A8C">
        <w:rPr>
          <w:rFonts w:ascii="Times New Roman" w:eastAsia="Times New Roman" w:hAnsi="Times New Roman" w:cs="Times New Roman"/>
          <w:sz w:val="24"/>
          <w:szCs w:val="28"/>
          <w:lang w:bidi="en-US"/>
        </w:rPr>
        <w:t xml:space="preserve"> (Cambridge: John Wilson and Son, 1891): </w:t>
      </w:r>
      <w:hyperlink r:id="rId24" w:history="1">
        <w:r w:rsidRPr="00AC3A8C">
          <w:rPr>
            <w:rStyle w:val="Hyperlink"/>
            <w:rFonts w:ascii="Times New Roman" w:eastAsia="Times New Roman" w:hAnsi="Times New Roman" w:cs="Times New Roman"/>
            <w:sz w:val="24"/>
            <w:szCs w:val="28"/>
            <w:lang w:bidi="en-US"/>
          </w:rPr>
          <w:t>https://babel.hathitrust.org/cgi/pt?id=chi.56986164&amp;seq=72</w:t>
        </w:r>
      </w:hyperlink>
    </w:p>
    <w:p w14:paraId="3736A40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6409B6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“Journal of Lieut. William McDowell,” </w:t>
      </w:r>
      <w:r w:rsidRPr="00AC3A8C">
        <w:rPr>
          <w:rFonts w:ascii="Times New Roman" w:eastAsia="Times New Roman" w:hAnsi="Times New Roman" w:cs="Times New Roman"/>
          <w:i/>
          <w:iCs/>
          <w:sz w:val="24"/>
          <w:szCs w:val="28"/>
          <w:lang w:bidi="en-US"/>
        </w:rPr>
        <w:t>Pennsylvania Archives</w:t>
      </w:r>
      <w:r w:rsidRPr="00AC3A8C">
        <w:rPr>
          <w:rFonts w:ascii="Times New Roman" w:eastAsia="Times New Roman" w:hAnsi="Times New Roman" w:cs="Times New Roman"/>
          <w:sz w:val="24"/>
          <w:szCs w:val="28"/>
          <w:lang w:bidi="en-US"/>
        </w:rPr>
        <w:t xml:space="preserve">, ser. 2, vol. 15: </w:t>
      </w:r>
      <w:hyperlink r:id="rId25" w:history="1">
        <w:r w:rsidRPr="00AC3A8C">
          <w:rPr>
            <w:rStyle w:val="Hyperlink"/>
            <w:rFonts w:ascii="Times New Roman" w:eastAsia="Times New Roman" w:hAnsi="Times New Roman" w:cs="Times New Roman"/>
            <w:sz w:val="24"/>
            <w:szCs w:val="28"/>
            <w:lang w:bidi="en-US"/>
          </w:rPr>
          <w:t>https://babel.hathitrust.org/cgi/pt?id=njp.32101077282307&amp;seq=328</w:t>
        </w:r>
      </w:hyperlink>
    </w:p>
    <w:p w14:paraId="3795C07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705621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Edward Cline, “Mad Anthony Wayne’s ‘Unexpected Happening’,” </w:t>
      </w:r>
      <w:r w:rsidRPr="00AC3A8C">
        <w:rPr>
          <w:rFonts w:ascii="Times New Roman" w:eastAsia="Times New Roman" w:hAnsi="Times New Roman" w:cs="Times New Roman"/>
          <w:i/>
          <w:iCs/>
          <w:sz w:val="24"/>
          <w:szCs w:val="28"/>
          <w:lang w:bidi="en-US"/>
        </w:rPr>
        <w:t>Colonial Williamsburg</w:t>
      </w:r>
      <w:r w:rsidRPr="00AC3A8C">
        <w:rPr>
          <w:rFonts w:ascii="Times New Roman" w:eastAsia="Times New Roman" w:hAnsi="Times New Roman" w:cs="Times New Roman"/>
          <w:sz w:val="24"/>
          <w:szCs w:val="28"/>
          <w:lang w:bidi="en-US"/>
        </w:rPr>
        <w:t xml:space="preserve"> (summer 1997).</w:t>
      </w:r>
    </w:p>
    <w:p w14:paraId="74918D9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EF17CE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“Free Indeed! Trials and Triumphs of Enslaved and Freedmen in Antebellum Virginia,” </w:t>
      </w:r>
      <w:r w:rsidRPr="00AC3A8C">
        <w:rPr>
          <w:rFonts w:ascii="Times New Roman" w:eastAsia="Times New Roman" w:hAnsi="Times New Roman" w:cs="Times New Roman"/>
          <w:i/>
          <w:iCs/>
          <w:sz w:val="24"/>
          <w:szCs w:val="28"/>
          <w:lang w:bidi="en-US"/>
        </w:rPr>
        <w:t>The Virginia Baptist Register</w:t>
      </w:r>
      <w:r w:rsidRPr="00AC3A8C">
        <w:rPr>
          <w:rFonts w:ascii="Times New Roman" w:eastAsia="Times New Roman" w:hAnsi="Times New Roman" w:cs="Times New Roman"/>
          <w:sz w:val="24"/>
          <w:szCs w:val="28"/>
          <w:lang w:bidi="en-US"/>
        </w:rPr>
        <w:t>, no. 50 (Virginia Baptist Historical Society, 2011).</w:t>
      </w:r>
    </w:p>
    <w:p w14:paraId="615243D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C02AF8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Inventory of the Church Archives of Virginia, Dover Baptist Association (Richmond, 1939).</w:t>
      </w:r>
    </w:p>
    <w:p w14:paraId="7E15C9D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4EDA64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American Missionary</w:t>
      </w:r>
      <w:r w:rsidRPr="00AC3A8C">
        <w:rPr>
          <w:rFonts w:ascii="Times New Roman" w:eastAsia="Times New Roman" w:hAnsi="Times New Roman" w:cs="Times New Roman"/>
          <w:sz w:val="24"/>
          <w:szCs w:val="28"/>
          <w:lang w:bidi="en-US"/>
        </w:rPr>
        <w:t>, vol. 12, no. 4 (April 1868).</w:t>
      </w:r>
    </w:p>
    <w:p w14:paraId="4C10FC2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2A783B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New York Observer</w:t>
      </w:r>
      <w:r w:rsidRPr="00AC3A8C">
        <w:rPr>
          <w:rFonts w:ascii="Times New Roman" w:eastAsia="Times New Roman" w:hAnsi="Times New Roman" w:cs="Times New Roman"/>
          <w:sz w:val="24"/>
          <w:szCs w:val="28"/>
          <w:lang w:bidi="en-US"/>
        </w:rPr>
        <w:t>, 7 Dec. 1871.</w:t>
      </w:r>
    </w:p>
    <w:p w14:paraId="2F75123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948C92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Fisk Rosenwald Database</w:t>
      </w:r>
    </w:p>
    <w:p w14:paraId="3859E31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B63E56F"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5888073B" w14:textId="3D27091A" w:rsidR="00AC3A8C" w:rsidRPr="00AC3A8C" w:rsidRDefault="006E1486"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5.) </w:t>
      </w:r>
      <w:r w:rsidR="00AC3A8C" w:rsidRPr="00AC3A8C">
        <w:rPr>
          <w:rFonts w:ascii="Times New Roman" w:eastAsia="Times New Roman" w:hAnsi="Times New Roman" w:cs="Times New Roman"/>
          <w:b/>
          <w:sz w:val="24"/>
          <w:szCs w:val="28"/>
          <w:lang w:bidi="en-US"/>
        </w:rPr>
        <w:t>Charles Fenton Mercer (1778-1858) T-24</w:t>
      </w:r>
    </w:p>
    <w:p w14:paraId="1B69B7D5"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758A3F6B" w14:textId="51FE149D"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DHR</w:t>
      </w:r>
    </w:p>
    <w:p w14:paraId="53AFD5A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Town of Leesburg</w:t>
      </w:r>
    </w:p>
    <w:p w14:paraId="1BA4ED3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North King Street (Bus. US 15) and Oakcrest Manor Drive</w:t>
      </w:r>
    </w:p>
    <w:p w14:paraId="212E417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6930359"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50F423E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1115192"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Charles Fenton Mercer</w:t>
      </w:r>
    </w:p>
    <w:p w14:paraId="507317E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 </w:t>
      </w:r>
    </w:p>
    <w:p w14:paraId="6A696FF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Charles Fenton Mercer (1778–1858) is buried near here in Union Cemetery. After serving as an officer in the U.S. Army, he was recalled to service as an aide to Virginia Governor James Barbour of Virginia in the War of 1812 and rose to the rank of brigadier general while commanding militia forces in Norfolk. A prominent attorney in Loudoun and Fauquier counties, he </w:t>
      </w:r>
      <w:bookmarkStart w:id="19" w:name="_Hlk218072234"/>
      <w:r w:rsidRPr="00AC3A8C">
        <w:rPr>
          <w:rFonts w:ascii="Times New Roman" w:eastAsia="Times New Roman" w:hAnsi="Times New Roman" w:cs="Times New Roman"/>
          <w:sz w:val="24"/>
          <w:szCs w:val="28"/>
          <w:lang w:bidi="en-US"/>
        </w:rPr>
        <w:t>served in the Virginia House of Delegates (1810–1817) and in the U.S. Congress (1817–1839)</w:t>
      </w:r>
      <w:bookmarkEnd w:id="19"/>
      <w:r w:rsidRPr="00AC3A8C">
        <w:rPr>
          <w:rFonts w:ascii="Times New Roman" w:eastAsia="Times New Roman" w:hAnsi="Times New Roman" w:cs="Times New Roman"/>
          <w:sz w:val="24"/>
          <w:szCs w:val="28"/>
          <w:lang w:bidi="en-US"/>
        </w:rPr>
        <w:t>, where he was among the first congressmen to introduce a bill to abolish slavery. He also advocated universal public education and promoted American commerce.</w:t>
      </w:r>
    </w:p>
    <w:p w14:paraId="69F8DED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B890FCF"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104 words/ 615 characters</w:t>
      </w:r>
    </w:p>
    <w:p w14:paraId="243032C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6819713B"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3319DC52"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0226013F"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070A7DFF"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Charles Fenton Mercer (1778-1858)</w:t>
      </w:r>
    </w:p>
    <w:p w14:paraId="3890444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19841C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Charles F. Mercer is buried near here in Union Cemetery. During the War of 1812, he led a corps of Virginia militia defending Norfolk and rose to the rank of brigadier general. An attorney and owner of the Aldie Mill, he served in the Virginia House of Delegates (1810–1817) and in the U.S. Congress (1817–1839). Mercer promoted industry, commerce, public funding of transportation improvements, and the development of the American West. He became president of the Chesapeake and Ohio Canal Company in 1828. His advocacy of the emigration of free Black Americans to Africa led to the organization of the American Colonization Society in 1816.</w:t>
      </w:r>
    </w:p>
    <w:p w14:paraId="19216D9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275964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107 words/ 642 characters</w:t>
      </w:r>
    </w:p>
    <w:p w14:paraId="64127DD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47200A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4903AA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7C26B15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36D676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Douglas R. Egerton, “Mercer, Charles Fenton,” </w:t>
      </w:r>
      <w:r w:rsidRPr="00AC3A8C">
        <w:rPr>
          <w:rFonts w:ascii="Times New Roman" w:eastAsia="Times New Roman" w:hAnsi="Times New Roman" w:cs="Times New Roman"/>
          <w:i/>
          <w:iCs/>
          <w:sz w:val="24"/>
          <w:szCs w:val="28"/>
          <w:lang w:bidi="en-US"/>
        </w:rPr>
        <w:t>American National Biography</w:t>
      </w:r>
      <w:r w:rsidRPr="00AC3A8C">
        <w:rPr>
          <w:rFonts w:ascii="Times New Roman" w:eastAsia="Times New Roman" w:hAnsi="Times New Roman" w:cs="Times New Roman"/>
          <w:sz w:val="24"/>
          <w:szCs w:val="28"/>
          <w:lang w:bidi="en-US"/>
        </w:rPr>
        <w:t xml:space="preserve"> (1999).</w:t>
      </w:r>
    </w:p>
    <w:p w14:paraId="4725121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432F7C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Douglas R. Egerton, “‘Its Origin is Not a Little Curious’: A New Look at the American Colonization Society,” </w:t>
      </w:r>
      <w:r w:rsidRPr="00AC3A8C">
        <w:rPr>
          <w:rFonts w:ascii="Times New Roman" w:eastAsia="Times New Roman" w:hAnsi="Times New Roman" w:cs="Times New Roman"/>
          <w:i/>
          <w:iCs/>
          <w:sz w:val="24"/>
          <w:szCs w:val="28"/>
          <w:lang w:bidi="en-US"/>
        </w:rPr>
        <w:t>Journal of the Early Republic</w:t>
      </w:r>
      <w:r w:rsidRPr="00AC3A8C">
        <w:rPr>
          <w:rFonts w:ascii="Times New Roman" w:eastAsia="Times New Roman" w:hAnsi="Times New Roman" w:cs="Times New Roman"/>
          <w:sz w:val="24"/>
          <w:szCs w:val="28"/>
          <w:lang w:bidi="en-US"/>
        </w:rPr>
        <w:t>, vol. 5 (Winter 1985): 463-480.</w:t>
      </w:r>
    </w:p>
    <w:p w14:paraId="62598DA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09CF8C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Douglas R. Egerton, </w:t>
      </w:r>
      <w:r w:rsidRPr="00AC3A8C">
        <w:rPr>
          <w:rFonts w:ascii="Times New Roman" w:eastAsia="Times New Roman" w:hAnsi="Times New Roman" w:cs="Times New Roman"/>
          <w:i/>
          <w:iCs/>
          <w:sz w:val="24"/>
          <w:szCs w:val="28"/>
          <w:lang w:bidi="en-US"/>
        </w:rPr>
        <w:t>Charles Fenton Mercer and the Trial of National Conservatism</w:t>
      </w:r>
      <w:r w:rsidRPr="00AC3A8C">
        <w:rPr>
          <w:rFonts w:ascii="Times New Roman" w:eastAsia="Times New Roman" w:hAnsi="Times New Roman" w:cs="Times New Roman"/>
          <w:sz w:val="24"/>
          <w:szCs w:val="28"/>
          <w:lang w:bidi="en-US"/>
        </w:rPr>
        <w:t xml:space="preserve"> (Jackson: University Press of Mississippi, 1989).</w:t>
      </w:r>
    </w:p>
    <w:p w14:paraId="4101608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CE0301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Robert Allen Carter, “Virginia Federalist in Dissent: A Life of Charles Fenton Mercer” (Ph.D. diss., University of Virginia, 1988).</w:t>
      </w:r>
    </w:p>
    <w:p w14:paraId="6FA2E76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793777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Aldie Mill Historic Park: </w:t>
      </w:r>
      <w:hyperlink r:id="rId26" w:history="1">
        <w:r w:rsidRPr="00AC3A8C">
          <w:rPr>
            <w:rStyle w:val="Hyperlink"/>
            <w:rFonts w:ascii="Times New Roman" w:eastAsia="Times New Roman" w:hAnsi="Times New Roman" w:cs="Times New Roman"/>
            <w:sz w:val="24"/>
            <w:szCs w:val="28"/>
            <w:lang w:bidi="en-US"/>
          </w:rPr>
          <w:t>https://www.novaparks.com/parks/aldie-mill-historic-park/history</w:t>
        </w:r>
      </w:hyperlink>
    </w:p>
    <w:p w14:paraId="4F59DFA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5E4D21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Craig Hollander, “Princeton and the Colonization Movement,” Princeton &amp; Slavery: </w:t>
      </w:r>
      <w:hyperlink r:id="rId27" w:history="1">
        <w:r w:rsidRPr="00AC3A8C">
          <w:rPr>
            <w:rStyle w:val="Hyperlink"/>
            <w:rFonts w:ascii="Times New Roman" w:eastAsia="Times New Roman" w:hAnsi="Times New Roman" w:cs="Times New Roman"/>
            <w:sz w:val="24"/>
            <w:szCs w:val="28"/>
            <w:lang w:bidi="en-US"/>
          </w:rPr>
          <w:t>https://slavery.princeton.edu/stories/princeton-and-the-colonization-movement</w:t>
        </w:r>
      </w:hyperlink>
    </w:p>
    <w:p w14:paraId="765CBBC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E9DCCE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James Mercer Garnett, </w:t>
      </w:r>
      <w:r w:rsidRPr="00AC3A8C">
        <w:rPr>
          <w:rFonts w:ascii="Times New Roman" w:eastAsia="Times New Roman" w:hAnsi="Times New Roman" w:cs="Times New Roman"/>
          <w:i/>
          <w:iCs/>
          <w:sz w:val="24"/>
          <w:szCs w:val="28"/>
          <w:lang w:bidi="en-US"/>
        </w:rPr>
        <w:t>Biographical Sketch of Hon. Charles Fenton Mercer, 1778-1858</w:t>
      </w:r>
      <w:r w:rsidRPr="00AC3A8C">
        <w:rPr>
          <w:rFonts w:ascii="Times New Roman" w:eastAsia="Times New Roman" w:hAnsi="Times New Roman" w:cs="Times New Roman"/>
          <w:sz w:val="24"/>
          <w:szCs w:val="28"/>
          <w:lang w:bidi="en-US"/>
        </w:rPr>
        <w:t xml:space="preserve"> (Richmond: Whittet &amp; Shepperson, 1911).</w:t>
      </w:r>
    </w:p>
    <w:p w14:paraId="66CB093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62E805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i/>
          <w:iCs/>
          <w:sz w:val="24"/>
          <w:szCs w:val="28"/>
          <w:lang w:bidi="en-US"/>
        </w:rPr>
        <w:t>Richmond Enquirer</w:t>
      </w:r>
      <w:r w:rsidRPr="00AC3A8C">
        <w:rPr>
          <w:rFonts w:ascii="Times New Roman" w:eastAsia="Times New Roman" w:hAnsi="Times New Roman" w:cs="Times New Roman"/>
          <w:sz w:val="24"/>
          <w:szCs w:val="28"/>
          <w:lang w:bidi="en-US"/>
        </w:rPr>
        <w:t>, 4 Jan. 1817.</w:t>
      </w:r>
    </w:p>
    <w:p w14:paraId="789FD921"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2DDEC9F5"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37AD761C" w14:textId="52E51576" w:rsidR="00AC3A8C" w:rsidRPr="00AC3A8C" w:rsidRDefault="006E1486" w:rsidP="00AC3A8C">
      <w:pPr>
        <w:spacing w:after="0" w:line="240" w:lineRule="auto"/>
        <w:contextualSpacing/>
        <w:rPr>
          <w:rFonts w:ascii="Times New Roman" w:eastAsia="Times New Roman" w:hAnsi="Times New Roman" w:cs="Times New Roman"/>
          <w:b/>
          <w:sz w:val="24"/>
          <w:szCs w:val="28"/>
          <w:lang w:bidi="en-US"/>
        </w:rPr>
      </w:pPr>
      <w:bookmarkStart w:id="20" w:name="_Hlk220419911"/>
      <w:r>
        <w:rPr>
          <w:rFonts w:ascii="Times New Roman" w:eastAsia="Times New Roman" w:hAnsi="Times New Roman" w:cs="Times New Roman"/>
          <w:b/>
          <w:sz w:val="24"/>
          <w:szCs w:val="28"/>
          <w:lang w:bidi="en-US"/>
        </w:rPr>
        <w:t xml:space="preserve">6.) </w:t>
      </w:r>
      <w:r w:rsidR="00AC3A8C" w:rsidRPr="00AC3A8C">
        <w:rPr>
          <w:rFonts w:ascii="Times New Roman" w:eastAsia="Times New Roman" w:hAnsi="Times New Roman" w:cs="Times New Roman"/>
          <w:b/>
          <w:sz w:val="24"/>
          <w:szCs w:val="28"/>
          <w:lang w:bidi="en-US"/>
        </w:rPr>
        <w:t>Seven Days’ Battles</w:t>
      </w:r>
      <w:r w:rsidR="000A3DFE">
        <w:rPr>
          <w:rFonts w:ascii="Times New Roman" w:eastAsia="Times New Roman" w:hAnsi="Times New Roman" w:cs="Times New Roman"/>
          <w:b/>
          <w:sz w:val="24"/>
          <w:szCs w:val="28"/>
          <w:lang w:bidi="en-US"/>
        </w:rPr>
        <w:t>:</w:t>
      </w:r>
      <w:r w:rsidR="00AC3A8C" w:rsidRPr="00AC3A8C">
        <w:rPr>
          <w:rFonts w:ascii="Times New Roman" w:eastAsia="Times New Roman" w:hAnsi="Times New Roman" w:cs="Times New Roman"/>
          <w:b/>
          <w:sz w:val="24"/>
          <w:szCs w:val="28"/>
          <w:lang w:bidi="en-US"/>
        </w:rPr>
        <w:t xml:space="preserve"> Jackson’s March to the Battlefields</w:t>
      </w:r>
      <w:bookmarkEnd w:id="20"/>
      <w:r w:rsidR="00AC3A8C" w:rsidRPr="00AC3A8C">
        <w:rPr>
          <w:rFonts w:ascii="Times New Roman" w:eastAsia="Times New Roman" w:hAnsi="Times New Roman" w:cs="Times New Roman"/>
          <w:b/>
          <w:sz w:val="24"/>
          <w:szCs w:val="28"/>
          <w:lang w:bidi="en-US"/>
        </w:rPr>
        <w:t xml:space="preserve"> PA-9</w:t>
      </w:r>
    </w:p>
    <w:p w14:paraId="39370716"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1498DBED" w14:textId="41BE3654"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VDOT</w:t>
      </w:r>
    </w:p>
    <w:p w14:paraId="4739DF1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Hanover County</w:t>
      </w:r>
    </w:p>
    <w:p w14:paraId="122FBCCA" w14:textId="4956357A"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Lee Davis Road 0.1 miles south of Mechanicsville Turnpike</w:t>
      </w:r>
    </w:p>
    <w:p w14:paraId="4C6A3F8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31466C7"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60B7AB5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1363581" w14:textId="397540A3"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Seven Days’ Battles</w:t>
      </w:r>
      <w:r w:rsidR="000A3DFE">
        <w:rPr>
          <w:rFonts w:ascii="Times New Roman" w:eastAsia="Times New Roman" w:hAnsi="Times New Roman" w:cs="Times New Roman"/>
          <w:b/>
          <w:sz w:val="24"/>
          <w:szCs w:val="28"/>
          <w:lang w:bidi="en-US"/>
        </w:rPr>
        <w:t>:</w:t>
      </w:r>
      <w:r w:rsidRPr="00AC3A8C">
        <w:rPr>
          <w:rFonts w:ascii="Times New Roman" w:eastAsia="Times New Roman" w:hAnsi="Times New Roman" w:cs="Times New Roman"/>
          <w:b/>
          <w:sz w:val="24"/>
          <w:szCs w:val="28"/>
          <w:lang w:bidi="en-US"/>
        </w:rPr>
        <w:t xml:space="preserve"> Jackson’s March to the Battlefields</w:t>
      </w:r>
    </w:p>
    <w:p w14:paraId="17AF4F1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B7AB65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lastRenderedPageBreak/>
        <w:t xml:space="preserve">Confederate Gen. Thomas J. “Stonewall” Jackson and his troops passed through this intersection on 27 June 1862, having arrived from the Shenandoah Valley. Jackson's troops united with Gen. Robert E. Lee’s forces just south of here at Walnut Grove Church that morning. Later in the day Lee’s and Jackson’s combined </w:t>
      </w:r>
      <w:proofErr w:type="gramStart"/>
      <w:r w:rsidRPr="00AC3A8C">
        <w:rPr>
          <w:rFonts w:ascii="Times New Roman" w:eastAsia="Times New Roman" w:hAnsi="Times New Roman" w:cs="Times New Roman"/>
          <w:sz w:val="24"/>
          <w:szCs w:val="28"/>
          <w:lang w:bidi="en-US"/>
        </w:rPr>
        <w:t>forces and</w:t>
      </w:r>
      <w:proofErr w:type="gramEnd"/>
      <w:r w:rsidRPr="00AC3A8C">
        <w:rPr>
          <w:rFonts w:ascii="Times New Roman" w:eastAsia="Times New Roman" w:hAnsi="Times New Roman" w:cs="Times New Roman"/>
          <w:sz w:val="24"/>
          <w:szCs w:val="28"/>
          <w:lang w:bidi="en-US"/>
        </w:rPr>
        <w:t xml:space="preserve"> successfully assaulted the Union V Corps at the Battle of Gaines’s Mill.</w:t>
      </w:r>
    </w:p>
    <w:p w14:paraId="6DB1424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447FE0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64 words/ 397 characters</w:t>
      </w:r>
    </w:p>
    <w:p w14:paraId="18E9056C"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3E81C08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12C3A8AD"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772AC013"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3E1780D4" w14:textId="623D6EDA"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Seven Days’ Battles</w:t>
      </w:r>
      <w:r w:rsidR="000A3DFE">
        <w:rPr>
          <w:rFonts w:ascii="Times New Roman" w:eastAsia="Times New Roman" w:hAnsi="Times New Roman" w:cs="Times New Roman"/>
          <w:b/>
          <w:sz w:val="24"/>
          <w:szCs w:val="28"/>
          <w:lang w:bidi="en-US"/>
        </w:rPr>
        <w:t>:</w:t>
      </w:r>
      <w:r w:rsidRPr="00AC3A8C">
        <w:rPr>
          <w:rFonts w:ascii="Times New Roman" w:eastAsia="Times New Roman" w:hAnsi="Times New Roman" w:cs="Times New Roman"/>
          <w:b/>
          <w:sz w:val="24"/>
          <w:szCs w:val="28"/>
          <w:lang w:bidi="en-US"/>
        </w:rPr>
        <w:t xml:space="preserve"> Jackson’s March to the Battlefields</w:t>
      </w:r>
    </w:p>
    <w:p w14:paraId="26B61C7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36E8D5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After achieving his objectives in the Shenandoah Valley Campaign, Confederate Maj. Gen. Thomas J. “Stonewall” Jackson led his army east in June 1862 to join Gen. Robert E. Lee in the defense of Richmond. Exhausted and behind schedule, Jackson spent the night of 26 June near Hundley’s Corner, two miles north of here. His troops passed through this intersection on the morning of 27 June, and Jackson met with Lee a short distance south of here at Walnut Grove Church. Later in the day, after Jackson’s unclear instructions to a guide delayed his march, Lee’s and Jackson’s combined forces successfully assaulted the Union V Corps at the Battle of Gaines’s Mill, about 3.5 miles southeast of here.</w:t>
      </w:r>
    </w:p>
    <w:p w14:paraId="3332395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8CDE764" w14:textId="59E2D372"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w:t>
      </w:r>
      <w:r w:rsidR="000A3DFE">
        <w:rPr>
          <w:rFonts w:ascii="Times New Roman" w:eastAsia="Times New Roman" w:hAnsi="Times New Roman" w:cs="Times New Roman"/>
          <w:b/>
          <w:sz w:val="24"/>
          <w:szCs w:val="28"/>
          <w:lang w:bidi="en-US"/>
        </w:rPr>
        <w:t>7</w:t>
      </w:r>
      <w:r w:rsidRPr="00AC3A8C">
        <w:rPr>
          <w:rFonts w:ascii="Times New Roman" w:eastAsia="Times New Roman" w:hAnsi="Times New Roman" w:cs="Times New Roman"/>
          <w:b/>
          <w:sz w:val="24"/>
          <w:szCs w:val="28"/>
          <w:lang w:bidi="en-US"/>
        </w:rPr>
        <w:t xml:space="preserve"> words/ </w:t>
      </w:r>
      <w:r w:rsidR="000A3DFE">
        <w:rPr>
          <w:rFonts w:ascii="Times New Roman" w:eastAsia="Times New Roman" w:hAnsi="Times New Roman" w:cs="Times New Roman"/>
          <w:b/>
          <w:sz w:val="24"/>
          <w:szCs w:val="28"/>
          <w:lang w:bidi="en-US"/>
        </w:rPr>
        <w:t>697</w:t>
      </w:r>
      <w:r w:rsidRPr="00AC3A8C">
        <w:rPr>
          <w:rFonts w:ascii="Times New Roman" w:eastAsia="Times New Roman" w:hAnsi="Times New Roman" w:cs="Times New Roman"/>
          <w:b/>
          <w:sz w:val="24"/>
          <w:szCs w:val="28"/>
          <w:lang w:bidi="en-US"/>
        </w:rPr>
        <w:t xml:space="preserve"> characters</w:t>
      </w:r>
    </w:p>
    <w:p w14:paraId="7E32B0A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9B0FCB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5DCF6D8"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58F66CA5"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0B2EE4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Stephen W. Sears, </w:t>
      </w:r>
      <w:r w:rsidRPr="00AC3A8C">
        <w:rPr>
          <w:rFonts w:ascii="Times New Roman" w:eastAsia="Times New Roman" w:hAnsi="Times New Roman" w:cs="Times New Roman"/>
          <w:i/>
          <w:iCs/>
          <w:sz w:val="24"/>
          <w:szCs w:val="28"/>
          <w:lang w:bidi="en-US"/>
        </w:rPr>
        <w:t>To the Gates of Richmond: The Peninsula Campaign</w:t>
      </w:r>
      <w:r w:rsidRPr="00AC3A8C">
        <w:rPr>
          <w:rFonts w:ascii="Times New Roman" w:eastAsia="Times New Roman" w:hAnsi="Times New Roman" w:cs="Times New Roman"/>
          <w:sz w:val="24"/>
          <w:szCs w:val="28"/>
          <w:lang w:bidi="en-US"/>
        </w:rPr>
        <w:t xml:space="preserve"> (New York: Ticknor &amp; Fields, 1992).</w:t>
      </w:r>
    </w:p>
    <w:p w14:paraId="6B6BE8B1"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5CAB26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James I. Robertson Jr., </w:t>
      </w:r>
      <w:r w:rsidRPr="00AC3A8C">
        <w:rPr>
          <w:rFonts w:ascii="Times New Roman" w:eastAsia="Times New Roman" w:hAnsi="Times New Roman" w:cs="Times New Roman"/>
          <w:i/>
          <w:iCs/>
          <w:sz w:val="24"/>
          <w:szCs w:val="28"/>
          <w:lang w:bidi="en-US"/>
        </w:rPr>
        <w:t>Stonewall Jackson: The Man, The Soldier, The Legend</w:t>
      </w:r>
      <w:r w:rsidRPr="00AC3A8C">
        <w:rPr>
          <w:rFonts w:ascii="Times New Roman" w:eastAsia="Times New Roman" w:hAnsi="Times New Roman" w:cs="Times New Roman"/>
          <w:sz w:val="24"/>
          <w:szCs w:val="28"/>
          <w:lang w:bidi="en-US"/>
        </w:rPr>
        <w:t xml:space="preserve"> (New York: Macmillan Publishing, 1997).</w:t>
      </w:r>
    </w:p>
    <w:p w14:paraId="6C2B189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C5A7C3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Robert K. Krick, “Sleepless in the Saddle: Stonewall Jackson in the Seven Days,” in Gary W. Gallagher, ed., </w:t>
      </w:r>
      <w:r w:rsidRPr="00AC3A8C">
        <w:rPr>
          <w:rFonts w:ascii="Times New Roman" w:eastAsia="Times New Roman" w:hAnsi="Times New Roman" w:cs="Times New Roman"/>
          <w:i/>
          <w:iCs/>
          <w:sz w:val="24"/>
          <w:szCs w:val="28"/>
          <w:lang w:bidi="en-US"/>
        </w:rPr>
        <w:t>The Peninsula and the Seven Days</w:t>
      </w:r>
      <w:r w:rsidRPr="00AC3A8C">
        <w:rPr>
          <w:rFonts w:ascii="Times New Roman" w:eastAsia="Times New Roman" w:hAnsi="Times New Roman" w:cs="Times New Roman"/>
          <w:sz w:val="24"/>
          <w:szCs w:val="28"/>
          <w:lang w:bidi="en-US"/>
        </w:rPr>
        <w:t xml:space="preserve"> (Chapel Hill: University of North Carolina Press, 2000).</w:t>
      </w:r>
    </w:p>
    <w:p w14:paraId="465D433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02E990DF"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John S. Salmon, </w:t>
      </w:r>
      <w:r w:rsidRPr="00AC3A8C">
        <w:rPr>
          <w:rFonts w:ascii="Times New Roman" w:eastAsia="Times New Roman" w:hAnsi="Times New Roman" w:cs="Times New Roman"/>
          <w:i/>
          <w:iCs/>
          <w:sz w:val="24"/>
          <w:szCs w:val="28"/>
          <w:lang w:bidi="en-US"/>
        </w:rPr>
        <w:t>The Official Virginia Civil War Battlefield Guide</w:t>
      </w:r>
      <w:r w:rsidRPr="00AC3A8C">
        <w:rPr>
          <w:rFonts w:ascii="Times New Roman" w:eastAsia="Times New Roman" w:hAnsi="Times New Roman" w:cs="Times New Roman"/>
          <w:sz w:val="24"/>
          <w:szCs w:val="28"/>
          <w:lang w:bidi="en-US"/>
        </w:rPr>
        <w:t xml:space="preserve"> (Mechanicsburg, PA: Stackpole Books, 2001). </w:t>
      </w:r>
    </w:p>
    <w:p w14:paraId="55676B5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9F112E5"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716BFFFE" w14:textId="629FFF37" w:rsidR="00AC3A8C" w:rsidRPr="00AC3A8C" w:rsidRDefault="006E1486" w:rsidP="00AC3A8C">
      <w:pPr>
        <w:spacing w:after="0" w:line="240" w:lineRule="auto"/>
        <w:contextualSpacing/>
        <w:rPr>
          <w:rFonts w:ascii="Times New Roman" w:eastAsia="Times New Roman" w:hAnsi="Times New Roman" w:cs="Times New Roman"/>
          <w:b/>
          <w:sz w:val="24"/>
          <w:szCs w:val="28"/>
          <w:lang w:bidi="en-US"/>
        </w:rPr>
      </w:pPr>
      <w:r>
        <w:rPr>
          <w:rFonts w:ascii="Times New Roman" w:eastAsia="Times New Roman" w:hAnsi="Times New Roman" w:cs="Times New Roman"/>
          <w:b/>
          <w:sz w:val="24"/>
          <w:szCs w:val="28"/>
          <w:lang w:bidi="en-US"/>
        </w:rPr>
        <w:t xml:space="preserve">7.) </w:t>
      </w:r>
      <w:r w:rsidR="00AC3A8C" w:rsidRPr="00AC3A8C">
        <w:rPr>
          <w:rFonts w:ascii="Times New Roman" w:eastAsia="Times New Roman" w:hAnsi="Times New Roman" w:cs="Times New Roman"/>
          <w:b/>
          <w:sz w:val="24"/>
          <w:szCs w:val="28"/>
          <w:lang w:bidi="en-US"/>
        </w:rPr>
        <w:t>Seven Days’ Battles</w:t>
      </w:r>
      <w:r w:rsidR="00BB508C">
        <w:rPr>
          <w:rFonts w:ascii="Times New Roman" w:eastAsia="Times New Roman" w:hAnsi="Times New Roman" w:cs="Times New Roman"/>
          <w:b/>
          <w:sz w:val="24"/>
          <w:szCs w:val="28"/>
          <w:lang w:bidi="en-US"/>
        </w:rPr>
        <w:t>:</w:t>
      </w:r>
      <w:r w:rsidR="00AC3A8C" w:rsidRPr="00AC3A8C">
        <w:rPr>
          <w:rFonts w:ascii="Times New Roman" w:eastAsia="Times New Roman" w:hAnsi="Times New Roman" w:cs="Times New Roman"/>
          <w:b/>
          <w:sz w:val="24"/>
          <w:szCs w:val="28"/>
          <w:lang w:bidi="en-US"/>
        </w:rPr>
        <w:t xml:space="preserve"> White Oak Swamp PA-152</w:t>
      </w:r>
    </w:p>
    <w:p w14:paraId="1BDEE1EE" w14:textId="77777777" w:rsidR="000E3DD6" w:rsidRDefault="000E3DD6" w:rsidP="00AC3A8C">
      <w:pPr>
        <w:spacing w:after="0" w:line="240" w:lineRule="auto"/>
        <w:contextualSpacing/>
        <w:rPr>
          <w:rFonts w:ascii="Times New Roman" w:eastAsia="Times New Roman" w:hAnsi="Times New Roman" w:cs="Times New Roman"/>
          <w:b/>
          <w:sz w:val="24"/>
          <w:szCs w:val="28"/>
          <w:lang w:bidi="en-US"/>
        </w:rPr>
      </w:pPr>
    </w:p>
    <w:p w14:paraId="5748AEC1" w14:textId="0F17B74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Sponsor:</w:t>
      </w:r>
      <w:r w:rsidRPr="00AC3A8C">
        <w:rPr>
          <w:rFonts w:ascii="Times New Roman" w:eastAsia="Times New Roman" w:hAnsi="Times New Roman" w:cs="Times New Roman"/>
          <w:sz w:val="24"/>
          <w:szCs w:val="28"/>
          <w:lang w:bidi="en-US"/>
        </w:rPr>
        <w:t xml:space="preserve"> VDOT</w:t>
      </w:r>
    </w:p>
    <w:p w14:paraId="1A65092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Locality:</w:t>
      </w:r>
      <w:r w:rsidRPr="00AC3A8C">
        <w:rPr>
          <w:rFonts w:ascii="Times New Roman" w:eastAsia="Times New Roman" w:hAnsi="Times New Roman" w:cs="Times New Roman"/>
          <w:sz w:val="24"/>
          <w:szCs w:val="28"/>
          <w:lang w:bidi="en-US"/>
        </w:rPr>
        <w:t xml:space="preserve"> Henrico County</w:t>
      </w:r>
    </w:p>
    <w:p w14:paraId="311C7A8D" w14:textId="78FA6EED"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Proposed Location:</w:t>
      </w:r>
      <w:r w:rsidRPr="00AC3A8C">
        <w:rPr>
          <w:rFonts w:ascii="Times New Roman" w:eastAsia="Times New Roman" w:hAnsi="Times New Roman" w:cs="Times New Roman"/>
          <w:sz w:val="24"/>
          <w:szCs w:val="28"/>
          <w:lang w:bidi="en-US"/>
        </w:rPr>
        <w:t xml:space="preserve"> Elko Roa</w:t>
      </w:r>
      <w:r w:rsidR="00BB508C">
        <w:rPr>
          <w:rFonts w:ascii="Times New Roman" w:eastAsia="Times New Roman" w:hAnsi="Times New Roman" w:cs="Times New Roman"/>
          <w:sz w:val="24"/>
          <w:szCs w:val="28"/>
          <w:lang w:bidi="en-US"/>
        </w:rPr>
        <w:t xml:space="preserve">d </w:t>
      </w:r>
      <w:r w:rsidRPr="00AC3A8C">
        <w:rPr>
          <w:rFonts w:ascii="Times New Roman" w:eastAsia="Times New Roman" w:hAnsi="Times New Roman" w:cs="Times New Roman"/>
          <w:sz w:val="24"/>
          <w:szCs w:val="28"/>
          <w:lang w:bidi="en-US"/>
        </w:rPr>
        <w:t>north of intersection with Hughes Road</w:t>
      </w:r>
    </w:p>
    <w:p w14:paraId="2C96503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D8FEB0E"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Original text:</w:t>
      </w:r>
    </w:p>
    <w:p w14:paraId="35393DD8"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006656D" w14:textId="2F0EB919"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b/>
          <w:sz w:val="24"/>
          <w:szCs w:val="28"/>
          <w:lang w:bidi="en-US"/>
        </w:rPr>
        <w:t>Seven Days Battles</w:t>
      </w:r>
      <w:r w:rsidR="00BB508C">
        <w:rPr>
          <w:rFonts w:ascii="Times New Roman" w:eastAsia="Times New Roman" w:hAnsi="Times New Roman" w:cs="Times New Roman"/>
          <w:b/>
          <w:sz w:val="24"/>
          <w:szCs w:val="28"/>
          <w:lang w:bidi="en-US"/>
        </w:rPr>
        <w:t>:</w:t>
      </w:r>
      <w:r w:rsidRPr="00AC3A8C">
        <w:rPr>
          <w:rFonts w:ascii="Times New Roman" w:eastAsia="Times New Roman" w:hAnsi="Times New Roman" w:cs="Times New Roman"/>
          <w:b/>
          <w:sz w:val="24"/>
          <w:szCs w:val="28"/>
          <w:lang w:bidi="en-US"/>
        </w:rPr>
        <w:t xml:space="preserve"> White Oak Swamp</w:t>
      </w:r>
    </w:p>
    <w:p w14:paraId="406DFE42"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6C006F6"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Here the greater part of McClellan’s army and wagon trains crossed the swamp, June 28-30, 1862. Jackson, pursuing, arrived about noon on June 30, to find the bridge destroyed and the Unionists holding the south side. Failing to force a passage that day, Jackson rebuilt the bridge and crossed early on July 1.</w:t>
      </w:r>
    </w:p>
    <w:p w14:paraId="1FD7F52B"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3AE53861"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53 words/ 309 characters</w:t>
      </w:r>
    </w:p>
    <w:p w14:paraId="06B0BF3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45A3D8D3"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39C1F390"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Edited text:</w:t>
      </w:r>
    </w:p>
    <w:p w14:paraId="60A9BE24"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p>
    <w:p w14:paraId="6AF05B52" w14:textId="62DFBEEF"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Seven Days’ Battles</w:t>
      </w:r>
      <w:r w:rsidR="00BB508C">
        <w:rPr>
          <w:rFonts w:ascii="Times New Roman" w:eastAsia="Times New Roman" w:hAnsi="Times New Roman" w:cs="Times New Roman"/>
          <w:b/>
          <w:sz w:val="24"/>
          <w:szCs w:val="28"/>
          <w:lang w:bidi="en-US"/>
        </w:rPr>
        <w:t>:</w:t>
      </w:r>
      <w:r w:rsidRPr="00AC3A8C">
        <w:rPr>
          <w:rFonts w:ascii="Times New Roman" w:eastAsia="Times New Roman" w:hAnsi="Times New Roman" w:cs="Times New Roman"/>
          <w:b/>
          <w:sz w:val="24"/>
          <w:szCs w:val="28"/>
          <w:lang w:bidi="en-US"/>
        </w:rPr>
        <w:t xml:space="preserve"> White Oak Swamp</w:t>
      </w:r>
    </w:p>
    <w:p w14:paraId="21EC366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7DEED5C4"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After the Battle of Savage’s Station on 29 June 1862, the rear guard of the Union Army of the Potomac continued its withdrawal toward the James River, passing through White Oak Swamp and destroying the bridge here. Confederate Maj. Gen. Thomas J. “Stonewall” Jackson, in pursuit, arrived here on 30 June to find Union Brig. Gen. William B. Franklin holding the high ground to the south with artillery and about 25,000 men. Jackson launched an artillery attack shortly before 2 pm, lasting several hours. Meanwhile, Confederate forces attacked the Union column at Glendale, two miles southwest of here. Failing to force a passage through White Oak Swamp that day, Jackson crossed early on 1 July.</w:t>
      </w:r>
    </w:p>
    <w:p w14:paraId="4E8BB8B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613914C6"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115 words/ 695 characters</w:t>
      </w:r>
    </w:p>
    <w:p w14:paraId="65DECBCA"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2F3CF8BF" w14:textId="77777777" w:rsidR="00AC3A8C" w:rsidRPr="00AC3A8C" w:rsidRDefault="00AC3A8C" w:rsidP="00AC3A8C">
      <w:pPr>
        <w:spacing w:after="0" w:line="240" w:lineRule="auto"/>
        <w:contextualSpacing/>
        <w:rPr>
          <w:rFonts w:ascii="Times New Roman" w:eastAsia="Times New Roman" w:hAnsi="Times New Roman" w:cs="Times New Roman"/>
          <w:b/>
          <w:sz w:val="24"/>
          <w:szCs w:val="28"/>
          <w:lang w:bidi="en-US"/>
        </w:rPr>
      </w:pPr>
      <w:r w:rsidRPr="00AC3A8C">
        <w:rPr>
          <w:rFonts w:ascii="Times New Roman" w:eastAsia="Times New Roman" w:hAnsi="Times New Roman" w:cs="Times New Roman"/>
          <w:b/>
          <w:sz w:val="24"/>
          <w:szCs w:val="28"/>
          <w:lang w:bidi="en-US"/>
        </w:rPr>
        <w:t>Sources:</w:t>
      </w:r>
    </w:p>
    <w:p w14:paraId="511F9499"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39489E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Stephen W. Sears, </w:t>
      </w:r>
      <w:r w:rsidRPr="00AC3A8C">
        <w:rPr>
          <w:rFonts w:ascii="Times New Roman" w:eastAsia="Times New Roman" w:hAnsi="Times New Roman" w:cs="Times New Roman"/>
          <w:i/>
          <w:iCs/>
          <w:sz w:val="24"/>
          <w:szCs w:val="28"/>
          <w:lang w:bidi="en-US"/>
        </w:rPr>
        <w:t>To the Gates of Richmond: The Peninsula Campaign</w:t>
      </w:r>
      <w:r w:rsidRPr="00AC3A8C">
        <w:rPr>
          <w:rFonts w:ascii="Times New Roman" w:eastAsia="Times New Roman" w:hAnsi="Times New Roman" w:cs="Times New Roman"/>
          <w:sz w:val="24"/>
          <w:szCs w:val="28"/>
          <w:lang w:bidi="en-US"/>
        </w:rPr>
        <w:t xml:space="preserve"> (New York: Ticknor &amp; Fields, 1992).</w:t>
      </w:r>
    </w:p>
    <w:p w14:paraId="347C027E"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14787ADC"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James I. Robertson Jr., </w:t>
      </w:r>
      <w:r w:rsidRPr="00AC3A8C">
        <w:rPr>
          <w:rFonts w:ascii="Times New Roman" w:eastAsia="Times New Roman" w:hAnsi="Times New Roman" w:cs="Times New Roman"/>
          <w:i/>
          <w:iCs/>
          <w:sz w:val="24"/>
          <w:szCs w:val="28"/>
          <w:lang w:bidi="en-US"/>
        </w:rPr>
        <w:t>Stonewall Jackson: The Man, The Soldier, The Legend</w:t>
      </w:r>
      <w:r w:rsidRPr="00AC3A8C">
        <w:rPr>
          <w:rFonts w:ascii="Times New Roman" w:eastAsia="Times New Roman" w:hAnsi="Times New Roman" w:cs="Times New Roman"/>
          <w:sz w:val="24"/>
          <w:szCs w:val="28"/>
          <w:lang w:bidi="en-US"/>
        </w:rPr>
        <w:t xml:space="preserve"> (New York: Macmillan Publishing, 1997).</w:t>
      </w:r>
    </w:p>
    <w:p w14:paraId="6D0E10A7"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4FA1C27D"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Robert K. Krick, “Sleepless in the Saddle: Stonewall Jackson in the Seven Days,” in Gary W. Gallagher, ed., </w:t>
      </w:r>
      <w:r w:rsidRPr="00AC3A8C">
        <w:rPr>
          <w:rFonts w:ascii="Times New Roman" w:eastAsia="Times New Roman" w:hAnsi="Times New Roman" w:cs="Times New Roman"/>
          <w:i/>
          <w:iCs/>
          <w:sz w:val="24"/>
          <w:szCs w:val="28"/>
          <w:lang w:bidi="en-US"/>
        </w:rPr>
        <w:t>The Peninsula and the Seven Days</w:t>
      </w:r>
      <w:r w:rsidRPr="00AC3A8C">
        <w:rPr>
          <w:rFonts w:ascii="Times New Roman" w:eastAsia="Times New Roman" w:hAnsi="Times New Roman" w:cs="Times New Roman"/>
          <w:sz w:val="24"/>
          <w:szCs w:val="28"/>
          <w:lang w:bidi="en-US"/>
        </w:rPr>
        <w:t xml:space="preserve"> (Chapel Hill: University of North Carolina Press, 2000).</w:t>
      </w:r>
    </w:p>
    <w:p w14:paraId="0BAF1DF0"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p>
    <w:p w14:paraId="581C4293" w14:textId="77777777" w:rsidR="00AC3A8C" w:rsidRPr="00AC3A8C" w:rsidRDefault="00AC3A8C" w:rsidP="00AC3A8C">
      <w:pPr>
        <w:spacing w:after="0" w:line="240" w:lineRule="auto"/>
        <w:contextualSpacing/>
        <w:rPr>
          <w:rFonts w:ascii="Times New Roman" w:eastAsia="Times New Roman" w:hAnsi="Times New Roman" w:cs="Times New Roman"/>
          <w:sz w:val="24"/>
          <w:szCs w:val="28"/>
          <w:lang w:bidi="en-US"/>
        </w:rPr>
      </w:pPr>
      <w:r w:rsidRPr="00AC3A8C">
        <w:rPr>
          <w:rFonts w:ascii="Times New Roman" w:eastAsia="Times New Roman" w:hAnsi="Times New Roman" w:cs="Times New Roman"/>
          <w:sz w:val="24"/>
          <w:szCs w:val="28"/>
          <w:lang w:bidi="en-US"/>
        </w:rPr>
        <w:t xml:space="preserve">John S. Salmon, </w:t>
      </w:r>
      <w:r w:rsidRPr="00AC3A8C">
        <w:rPr>
          <w:rFonts w:ascii="Times New Roman" w:eastAsia="Times New Roman" w:hAnsi="Times New Roman" w:cs="Times New Roman"/>
          <w:i/>
          <w:iCs/>
          <w:sz w:val="24"/>
          <w:szCs w:val="28"/>
          <w:lang w:bidi="en-US"/>
        </w:rPr>
        <w:t>The Official Virginia Civil War Battlefield Guide</w:t>
      </w:r>
      <w:r w:rsidRPr="00AC3A8C">
        <w:rPr>
          <w:rFonts w:ascii="Times New Roman" w:eastAsia="Times New Roman" w:hAnsi="Times New Roman" w:cs="Times New Roman"/>
          <w:sz w:val="24"/>
          <w:szCs w:val="28"/>
          <w:lang w:bidi="en-US"/>
        </w:rPr>
        <w:t xml:space="preserve"> (Mechanicsburg, PA: Stackpole Books, 2001).</w:t>
      </w:r>
    </w:p>
    <w:p w14:paraId="57A8D5CA" w14:textId="77777777" w:rsidR="00AC3A8C" w:rsidRDefault="00AC3A8C" w:rsidP="00AC3A8C">
      <w:pPr>
        <w:spacing w:after="0" w:line="240" w:lineRule="auto"/>
        <w:contextualSpacing/>
        <w:rPr>
          <w:rFonts w:ascii="Times New Roman" w:eastAsia="Times New Roman" w:hAnsi="Times New Roman" w:cs="Times New Roman"/>
          <w:sz w:val="24"/>
          <w:szCs w:val="28"/>
          <w:lang w:bidi="en-US"/>
        </w:rPr>
      </w:pPr>
    </w:p>
    <w:p w14:paraId="0242C7C0" w14:textId="77777777" w:rsidR="00841E3C" w:rsidRPr="00495E8F" w:rsidRDefault="00841E3C" w:rsidP="00AC3A8C">
      <w:pPr>
        <w:spacing w:after="0" w:line="240" w:lineRule="auto"/>
        <w:contextualSpacing/>
        <w:rPr>
          <w:rFonts w:ascii="Times New Roman" w:eastAsia="Times New Roman" w:hAnsi="Times New Roman" w:cs="Times New Roman"/>
          <w:sz w:val="24"/>
          <w:szCs w:val="28"/>
          <w:lang w:bidi="en-US"/>
        </w:rPr>
      </w:pPr>
    </w:p>
    <w:p w14:paraId="121E0575" w14:textId="65D164FF" w:rsidR="00D4065E" w:rsidRPr="003B3D4E" w:rsidRDefault="00D4065E" w:rsidP="00D4065E">
      <w:pPr>
        <w:rPr>
          <w:rFonts w:ascii="Times New Roman" w:hAnsi="Times New Roman" w:cs="Times New Roman"/>
          <w:b/>
          <w:bCs/>
          <w:sz w:val="24"/>
          <w:szCs w:val="24"/>
          <w:u w:val="single"/>
        </w:rPr>
      </w:pPr>
      <w:r w:rsidRPr="003B3D4E">
        <w:rPr>
          <w:rFonts w:ascii="Times New Roman" w:hAnsi="Times New Roman" w:cs="Times New Roman"/>
          <w:b/>
          <w:bCs/>
          <w:sz w:val="24"/>
          <w:szCs w:val="24"/>
          <w:u w:val="single"/>
        </w:rPr>
        <w:t xml:space="preserve">Applications Under Consideration for </w:t>
      </w:r>
      <w:r>
        <w:rPr>
          <w:rFonts w:ascii="Times New Roman" w:hAnsi="Times New Roman" w:cs="Times New Roman"/>
          <w:b/>
          <w:bCs/>
          <w:sz w:val="24"/>
          <w:szCs w:val="24"/>
          <w:u w:val="single"/>
        </w:rPr>
        <w:t>June</w:t>
      </w:r>
      <w:r w:rsidRPr="003B3D4E">
        <w:rPr>
          <w:rFonts w:ascii="Times New Roman" w:hAnsi="Times New Roman" w:cs="Times New Roman"/>
          <w:b/>
          <w:bCs/>
          <w:sz w:val="24"/>
          <w:szCs w:val="24"/>
          <w:u w:val="single"/>
        </w:rPr>
        <w:t xml:space="preserve"> Board Cycle</w:t>
      </w:r>
    </w:p>
    <w:p w14:paraId="24C4045D" w14:textId="36DE203A" w:rsidR="00D4065E" w:rsidRDefault="00D4065E" w:rsidP="00D4065E">
      <w:pPr>
        <w:rPr>
          <w:rFonts w:ascii="Times New Roman" w:hAnsi="Times New Roman" w:cs="Times New Roman"/>
          <w:sz w:val="24"/>
          <w:szCs w:val="24"/>
          <w:lang w:bidi="en-US"/>
        </w:rPr>
      </w:pPr>
      <w:r w:rsidRPr="003B3D4E">
        <w:rPr>
          <w:rFonts w:ascii="Times New Roman" w:hAnsi="Times New Roman" w:cs="Times New Roman"/>
          <w:sz w:val="24"/>
          <w:szCs w:val="24"/>
          <w:lang w:bidi="en-US"/>
        </w:rPr>
        <w:lastRenderedPageBreak/>
        <w:t xml:space="preserve">Below are summaries (not the actual texts) of the </w:t>
      </w:r>
      <w:r>
        <w:rPr>
          <w:rFonts w:ascii="Times New Roman" w:hAnsi="Times New Roman" w:cs="Times New Roman"/>
          <w:sz w:val="24"/>
          <w:szCs w:val="24"/>
          <w:lang w:bidi="en-US"/>
        </w:rPr>
        <w:t xml:space="preserve">15 </w:t>
      </w:r>
      <w:r w:rsidRPr="003B3D4E">
        <w:rPr>
          <w:rFonts w:ascii="Times New Roman" w:hAnsi="Times New Roman" w:cs="Times New Roman"/>
          <w:sz w:val="24"/>
          <w:szCs w:val="24"/>
          <w:lang w:bidi="en-US"/>
        </w:rPr>
        <w:t>marker proposals received at the last application deadline. These summaries have not undergone the same rigorous fact checking that a marker text would. Some applications lacked sufficient source material to verify the information in their proposed texts.</w:t>
      </w:r>
    </w:p>
    <w:p w14:paraId="6F89FEE9" w14:textId="79D9899B" w:rsidR="00D4065E" w:rsidRDefault="001F41E4" w:rsidP="00D40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D4065E" w:rsidRPr="00D4065E">
        <w:rPr>
          <w:rFonts w:ascii="Times New Roman" w:hAnsi="Times New Roman" w:cs="Times New Roman"/>
          <w:sz w:val="24"/>
          <w:szCs w:val="24"/>
        </w:rPr>
        <w:t>Spanish Jesuit Mission, 1570-1571 (York County)</w:t>
      </w:r>
    </w:p>
    <w:p w14:paraId="5198B742" w14:textId="77777777" w:rsidR="00D4065E" w:rsidRPr="00D4065E" w:rsidRDefault="00D4065E" w:rsidP="00D4065E">
      <w:pPr>
        <w:spacing w:after="0" w:line="240" w:lineRule="auto"/>
        <w:rPr>
          <w:rFonts w:ascii="Times New Roman" w:hAnsi="Times New Roman" w:cs="Times New Roman"/>
          <w:sz w:val="24"/>
          <w:szCs w:val="24"/>
        </w:rPr>
      </w:pPr>
    </w:p>
    <w:p w14:paraId="323C171F" w14:textId="1C051CEB" w:rsidR="00AC3A8C" w:rsidRDefault="00D4065E" w:rsidP="00D4065E">
      <w:pPr>
        <w:spacing w:after="0" w:line="240" w:lineRule="auto"/>
        <w:rPr>
          <w:rFonts w:ascii="Times New Roman" w:hAnsi="Times New Roman" w:cs="Times New Roman"/>
          <w:sz w:val="24"/>
          <w:szCs w:val="24"/>
        </w:rPr>
      </w:pPr>
      <w:r w:rsidRPr="00D4065E">
        <w:rPr>
          <w:rFonts w:ascii="Times New Roman" w:hAnsi="Times New Roman" w:cs="Times New Roman"/>
          <w:sz w:val="24"/>
          <w:szCs w:val="24"/>
        </w:rPr>
        <w:t>In Sept. 1570, at the behest of the King of Spain and the Governor of Florida, Spanish Jesuits led a group of nine missionaries without a military escort from South Carolina to the Chesapeake Bay to begin the evangelization of Virginia’s native people. The Jesuits made landfall near Newport News and erected a mission chapel likely along the York River. In Feb. 1571 all were killed except for one young boy who was rescued by a Spanish relief expedition in 1572.</w:t>
      </w:r>
    </w:p>
    <w:p w14:paraId="303B2542" w14:textId="77777777" w:rsidR="00D4065E" w:rsidRDefault="00D4065E" w:rsidP="00AC3A8C">
      <w:pPr>
        <w:spacing w:after="0" w:line="240" w:lineRule="auto"/>
        <w:rPr>
          <w:rFonts w:ascii="Times New Roman" w:hAnsi="Times New Roman" w:cs="Times New Roman"/>
          <w:sz w:val="24"/>
          <w:szCs w:val="24"/>
        </w:rPr>
      </w:pPr>
    </w:p>
    <w:p w14:paraId="720CE101" w14:textId="75439CC5" w:rsidR="00D4065E" w:rsidRDefault="001F41E4" w:rsidP="00D40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D4065E" w:rsidRPr="00D4065E">
        <w:rPr>
          <w:rFonts w:ascii="Times New Roman" w:hAnsi="Times New Roman" w:cs="Times New Roman"/>
          <w:sz w:val="24"/>
          <w:szCs w:val="24"/>
        </w:rPr>
        <w:t>Mary Marshall Tabb Bolling (City of Petersburg)</w:t>
      </w:r>
    </w:p>
    <w:p w14:paraId="4C0B18D8" w14:textId="77777777" w:rsidR="00D4065E" w:rsidRPr="00D4065E" w:rsidRDefault="00D4065E" w:rsidP="00D4065E">
      <w:pPr>
        <w:spacing w:after="0" w:line="240" w:lineRule="auto"/>
        <w:rPr>
          <w:rFonts w:ascii="Times New Roman" w:hAnsi="Times New Roman" w:cs="Times New Roman"/>
          <w:sz w:val="24"/>
          <w:szCs w:val="24"/>
        </w:rPr>
      </w:pPr>
    </w:p>
    <w:p w14:paraId="2B7F7B99" w14:textId="7320DD92" w:rsidR="00D4065E" w:rsidRDefault="00D4065E" w:rsidP="00D4065E">
      <w:pPr>
        <w:spacing w:after="0" w:line="240" w:lineRule="auto"/>
        <w:rPr>
          <w:rFonts w:ascii="Times New Roman" w:hAnsi="Times New Roman" w:cs="Times New Roman"/>
          <w:sz w:val="24"/>
          <w:szCs w:val="24"/>
        </w:rPr>
      </w:pPr>
      <w:r w:rsidRPr="00D4065E">
        <w:rPr>
          <w:rFonts w:ascii="Times New Roman" w:hAnsi="Times New Roman" w:cs="Times New Roman"/>
          <w:sz w:val="24"/>
          <w:szCs w:val="24"/>
        </w:rPr>
        <w:t>Bolling, born into a wealthy merchant family, took over management of a vast estate including several plantations and numerous properties in Petersburg when her husband died in 1775. Because she never remarried, she was able to control her property, and she enlarged her fortune through business transactions. By 1790, she paid taxes on more than ten percent of Petersburg’s total taxable wealth. A patriot during the Revolutionary War, she refused to leave her home when the British seized it in 1781.</w:t>
      </w:r>
    </w:p>
    <w:p w14:paraId="008E3DFE" w14:textId="77777777" w:rsidR="00D4065E" w:rsidRDefault="00D4065E" w:rsidP="00D4065E">
      <w:pPr>
        <w:spacing w:after="0" w:line="240" w:lineRule="auto"/>
        <w:rPr>
          <w:rFonts w:ascii="Times New Roman" w:hAnsi="Times New Roman" w:cs="Times New Roman"/>
          <w:sz w:val="24"/>
          <w:szCs w:val="24"/>
        </w:rPr>
      </w:pPr>
    </w:p>
    <w:p w14:paraId="67B84D09" w14:textId="0B11F4C4" w:rsidR="00D4065E" w:rsidRDefault="001F41E4" w:rsidP="00D406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D4065E" w:rsidRPr="00D4065E">
        <w:rPr>
          <w:rFonts w:ascii="Times New Roman" w:hAnsi="Times New Roman" w:cs="Times New Roman"/>
          <w:sz w:val="24"/>
          <w:szCs w:val="24"/>
        </w:rPr>
        <w:t>Hickory Hill County Training School (City of Richmond)</w:t>
      </w:r>
    </w:p>
    <w:p w14:paraId="33EE6645" w14:textId="77777777" w:rsidR="00D4065E" w:rsidRPr="00D4065E" w:rsidRDefault="00D4065E" w:rsidP="00D4065E">
      <w:pPr>
        <w:spacing w:after="0" w:line="240" w:lineRule="auto"/>
        <w:rPr>
          <w:rFonts w:ascii="Times New Roman" w:hAnsi="Times New Roman" w:cs="Times New Roman"/>
          <w:sz w:val="24"/>
          <w:szCs w:val="24"/>
        </w:rPr>
      </w:pPr>
    </w:p>
    <w:p w14:paraId="7BB08E81" w14:textId="247052B3" w:rsidR="00D4065E" w:rsidRDefault="00D4065E" w:rsidP="00D4065E">
      <w:pPr>
        <w:spacing w:after="0" w:line="240" w:lineRule="auto"/>
        <w:rPr>
          <w:rFonts w:ascii="Times New Roman" w:hAnsi="Times New Roman" w:cs="Times New Roman"/>
          <w:sz w:val="24"/>
          <w:szCs w:val="24"/>
        </w:rPr>
      </w:pPr>
      <w:r w:rsidRPr="00D4065E">
        <w:rPr>
          <w:rFonts w:ascii="Times New Roman" w:hAnsi="Times New Roman" w:cs="Times New Roman"/>
          <w:sz w:val="24"/>
          <w:szCs w:val="24"/>
        </w:rPr>
        <w:t>Hickory Hill School originated as a Freedmen’s Bureau school by 1869. Chesterfield County’s only training school for Black students moved to the site in 1924, and a Rosenwald-funded school was built there in 1925, which soon became one of Virginia’s few accredited high schools for Black students. Principal James P. Spencer was a founder of the Virginia Voters League and a civil rights leader. With the help of attorney Oliver Hill, teachers sued for salary equalization, and the 4th U.S. Circuit Court of Appeals ruled in their favor in 1948.</w:t>
      </w:r>
    </w:p>
    <w:p w14:paraId="41050C52" w14:textId="77777777" w:rsidR="00D4065E" w:rsidRDefault="00D4065E" w:rsidP="00D4065E">
      <w:pPr>
        <w:spacing w:after="0" w:line="240" w:lineRule="auto"/>
        <w:rPr>
          <w:rFonts w:ascii="Times New Roman" w:hAnsi="Times New Roman" w:cs="Times New Roman"/>
          <w:sz w:val="24"/>
          <w:szCs w:val="24"/>
        </w:rPr>
      </w:pPr>
    </w:p>
    <w:p w14:paraId="0B3316B7" w14:textId="44A2A062"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1F41E4">
        <w:rPr>
          <w:rFonts w:ascii="Times New Roman" w:hAnsi="Times New Roman" w:cs="Times New Roman"/>
          <w:sz w:val="24"/>
          <w:szCs w:val="24"/>
        </w:rPr>
        <w:t>Gay Alliance of Students (V</w:t>
      </w:r>
      <w:r>
        <w:rPr>
          <w:rFonts w:ascii="Times New Roman" w:hAnsi="Times New Roman" w:cs="Times New Roman"/>
          <w:sz w:val="24"/>
          <w:szCs w:val="24"/>
        </w:rPr>
        <w:t>irginia Commonwealth University</w:t>
      </w:r>
      <w:r w:rsidRPr="001F41E4">
        <w:rPr>
          <w:rFonts w:ascii="Times New Roman" w:hAnsi="Times New Roman" w:cs="Times New Roman"/>
          <w:sz w:val="24"/>
          <w:szCs w:val="24"/>
        </w:rPr>
        <w:t>)</w:t>
      </w:r>
    </w:p>
    <w:p w14:paraId="776DD918" w14:textId="77777777" w:rsidR="001F41E4" w:rsidRPr="001F41E4" w:rsidRDefault="001F41E4" w:rsidP="001F41E4">
      <w:pPr>
        <w:spacing w:after="0" w:line="240" w:lineRule="auto"/>
        <w:rPr>
          <w:rFonts w:ascii="Times New Roman" w:hAnsi="Times New Roman" w:cs="Times New Roman"/>
          <w:sz w:val="24"/>
          <w:szCs w:val="24"/>
        </w:rPr>
      </w:pPr>
    </w:p>
    <w:p w14:paraId="6A3C8A4B" w14:textId="0F9386E9" w:rsidR="00D4065E"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 xml:space="preserve">In the fall of 1974, a group of LGBTQ+ and allied students at Virginia Commonwealth University founded the Gay Alliance of Students, the university’s first LGBTQ+ student organization. VCU’s Board of Visitors rejected the group’s request for official recognition, prompting a legal battle. In 1976, the U.S. Court of Appeals for the 4th Circuit ruled in </w:t>
      </w:r>
      <w:r w:rsidRPr="00841E3C">
        <w:rPr>
          <w:rFonts w:ascii="Times New Roman" w:hAnsi="Times New Roman" w:cs="Times New Roman"/>
          <w:i/>
          <w:iCs/>
          <w:sz w:val="24"/>
          <w:szCs w:val="24"/>
        </w:rPr>
        <w:t>Gay Alliance of Students v. Matthews</w:t>
      </w:r>
      <w:r w:rsidRPr="001F41E4">
        <w:rPr>
          <w:rFonts w:ascii="Times New Roman" w:hAnsi="Times New Roman" w:cs="Times New Roman"/>
          <w:sz w:val="24"/>
          <w:szCs w:val="24"/>
        </w:rPr>
        <w:t xml:space="preserve"> that VCU must officially recognize the organization. The decision extended protections to student groups across five states.</w:t>
      </w:r>
    </w:p>
    <w:p w14:paraId="2A3C1F81" w14:textId="77777777" w:rsidR="001F41E4" w:rsidRDefault="001F41E4" w:rsidP="001F41E4">
      <w:pPr>
        <w:spacing w:after="0" w:line="240" w:lineRule="auto"/>
        <w:rPr>
          <w:rFonts w:ascii="Times New Roman" w:hAnsi="Times New Roman" w:cs="Times New Roman"/>
          <w:sz w:val="24"/>
          <w:szCs w:val="24"/>
        </w:rPr>
      </w:pPr>
    </w:p>
    <w:p w14:paraId="50A718BC" w14:textId="16F8EAF2"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w:t>
      </w:r>
      <w:r w:rsidRPr="001F41E4">
        <w:rPr>
          <w:rFonts w:ascii="Times New Roman" w:hAnsi="Times New Roman" w:cs="Times New Roman"/>
          <w:sz w:val="24"/>
          <w:szCs w:val="24"/>
        </w:rPr>
        <w:t>Rumble (City of Fredericksburg)</w:t>
      </w:r>
    </w:p>
    <w:p w14:paraId="12009C83" w14:textId="77777777" w:rsidR="001F41E4" w:rsidRPr="001F41E4" w:rsidRDefault="001F41E4" w:rsidP="001F41E4">
      <w:pPr>
        <w:spacing w:after="0" w:line="240" w:lineRule="auto"/>
        <w:rPr>
          <w:rFonts w:ascii="Times New Roman" w:hAnsi="Times New Roman" w:cs="Times New Roman"/>
          <w:sz w:val="24"/>
          <w:szCs w:val="24"/>
        </w:rPr>
      </w:pPr>
    </w:p>
    <w:p w14:paraId="65B06701" w14:textId="715DB925"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 xml:space="preserve">In July 1957, guitarist Link Wray (1929-2005) first improvised “Rumble,” a raw instrumental tune later inducted into the Rock &amp; Roll Hall of Fame. Wray was performing at the Fredericksburg Arena when a “stroll” was requested. Unfamiliar with that term, he instead delivered an improvisation featuring power chords and distortion. After a studio recording of “Rumble” was released in 1958, some disc jockeys refused to play it for fear of promoting </w:t>
      </w:r>
      <w:r w:rsidRPr="001F41E4">
        <w:rPr>
          <w:rFonts w:ascii="Times New Roman" w:hAnsi="Times New Roman" w:cs="Times New Roman"/>
          <w:sz w:val="24"/>
          <w:szCs w:val="24"/>
        </w:rPr>
        <w:lastRenderedPageBreak/>
        <w:t>juvenile delinquency. “Rumble” influenced many guitarists and shap</w:t>
      </w:r>
      <w:r w:rsidR="00841E3C">
        <w:rPr>
          <w:rFonts w:ascii="Times New Roman" w:hAnsi="Times New Roman" w:cs="Times New Roman"/>
          <w:sz w:val="24"/>
          <w:szCs w:val="24"/>
        </w:rPr>
        <w:t>ed</w:t>
      </w:r>
      <w:r w:rsidRPr="001F41E4">
        <w:rPr>
          <w:rFonts w:ascii="Times New Roman" w:hAnsi="Times New Roman" w:cs="Times New Roman"/>
          <w:sz w:val="24"/>
          <w:szCs w:val="24"/>
        </w:rPr>
        <w:t xml:space="preserve"> the development of rock and roll.</w:t>
      </w:r>
    </w:p>
    <w:p w14:paraId="4588595C" w14:textId="77777777" w:rsidR="001F41E4" w:rsidRDefault="001F41E4" w:rsidP="001F41E4">
      <w:pPr>
        <w:spacing w:after="0" w:line="240" w:lineRule="auto"/>
        <w:rPr>
          <w:rFonts w:ascii="Times New Roman" w:hAnsi="Times New Roman" w:cs="Times New Roman"/>
          <w:sz w:val="24"/>
          <w:szCs w:val="24"/>
        </w:rPr>
      </w:pPr>
    </w:p>
    <w:p w14:paraId="1388D042" w14:textId="77E4E214"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Pr="001F41E4">
        <w:rPr>
          <w:rFonts w:ascii="Times New Roman" w:hAnsi="Times New Roman" w:cs="Times New Roman"/>
          <w:sz w:val="24"/>
          <w:szCs w:val="24"/>
        </w:rPr>
        <w:t>Pivotal Meeting about Religious Liberty (Orange County)</w:t>
      </w:r>
    </w:p>
    <w:p w14:paraId="70EBBA0F" w14:textId="77777777" w:rsidR="001F41E4" w:rsidRPr="001F41E4" w:rsidRDefault="001F41E4" w:rsidP="001F41E4">
      <w:pPr>
        <w:spacing w:after="0" w:line="240" w:lineRule="auto"/>
        <w:rPr>
          <w:rFonts w:ascii="Times New Roman" w:hAnsi="Times New Roman" w:cs="Times New Roman"/>
          <w:sz w:val="24"/>
          <w:szCs w:val="24"/>
        </w:rPr>
      </w:pPr>
    </w:p>
    <w:p w14:paraId="103799D6" w14:textId="02AA3B76"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Influential minister John Leland and many other Baptists opposed ratification of the U.S. Constitution because it provided insufficient protections for religious liberty. Federalist James Madison, running to represent Orange Co. in Virginia’s ratification convention, persuaded Leland that he would secure a Bill of Rights protecting religious freedom. Leland’s support helped clinch Madison’s election to the convention, where his presence was pivotal in Virginia’s ratification of the Constitution.</w:t>
      </w:r>
    </w:p>
    <w:p w14:paraId="0D2D53CA" w14:textId="77777777" w:rsidR="001F41E4" w:rsidRDefault="001F41E4" w:rsidP="001F41E4">
      <w:pPr>
        <w:spacing w:after="0" w:line="240" w:lineRule="auto"/>
        <w:rPr>
          <w:rFonts w:ascii="Times New Roman" w:hAnsi="Times New Roman" w:cs="Times New Roman"/>
          <w:sz w:val="24"/>
          <w:szCs w:val="24"/>
        </w:rPr>
      </w:pPr>
    </w:p>
    <w:p w14:paraId="10A7AA19" w14:textId="3C9E4E03"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Pr="001F41E4">
        <w:rPr>
          <w:rFonts w:ascii="Times New Roman" w:hAnsi="Times New Roman" w:cs="Times New Roman"/>
          <w:sz w:val="24"/>
          <w:szCs w:val="24"/>
        </w:rPr>
        <w:t>Hampstead (New Kent County)</w:t>
      </w:r>
    </w:p>
    <w:p w14:paraId="1F71BB6C" w14:textId="77777777" w:rsidR="001F41E4" w:rsidRPr="001F41E4" w:rsidRDefault="001F41E4" w:rsidP="001F41E4">
      <w:pPr>
        <w:spacing w:after="0" w:line="240" w:lineRule="auto"/>
        <w:rPr>
          <w:rFonts w:ascii="Times New Roman" w:hAnsi="Times New Roman" w:cs="Times New Roman"/>
          <w:sz w:val="24"/>
          <w:szCs w:val="24"/>
        </w:rPr>
      </w:pPr>
    </w:p>
    <w:p w14:paraId="07C8AB6A" w14:textId="0B3544AC"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Built by enslaved laborers in 1825 for Conrade Webb, Hampstead is one of Virginia’s finest surviving examples of early Greek Revival architecture, likely drawing on designs by Asher Benjamin. Its central hall features a rare free-standing spiral staircase. The estate’s 130 enslaved workers sustained its agricultural and industrial operations; in 1859, five were killed in a steam boiler explosion.</w:t>
      </w:r>
    </w:p>
    <w:p w14:paraId="0FBBB254" w14:textId="77777777" w:rsidR="001F41E4" w:rsidRDefault="001F41E4" w:rsidP="001F41E4">
      <w:pPr>
        <w:spacing w:after="0" w:line="240" w:lineRule="auto"/>
        <w:rPr>
          <w:rFonts w:ascii="Times New Roman" w:hAnsi="Times New Roman" w:cs="Times New Roman"/>
          <w:sz w:val="24"/>
          <w:szCs w:val="24"/>
        </w:rPr>
      </w:pPr>
    </w:p>
    <w:p w14:paraId="0EEA2CFA" w14:textId="68B1E96B"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Pr="001F41E4">
        <w:rPr>
          <w:rFonts w:ascii="Times New Roman" w:hAnsi="Times New Roman" w:cs="Times New Roman"/>
          <w:sz w:val="24"/>
          <w:szCs w:val="24"/>
        </w:rPr>
        <w:t>Old Dawn (Caroline County)</w:t>
      </w:r>
    </w:p>
    <w:p w14:paraId="0904F235" w14:textId="77777777" w:rsidR="001F41E4" w:rsidRPr="001F41E4" w:rsidRDefault="001F41E4" w:rsidP="001F41E4">
      <w:pPr>
        <w:spacing w:after="0" w:line="240" w:lineRule="auto"/>
        <w:rPr>
          <w:rFonts w:ascii="Times New Roman" w:hAnsi="Times New Roman" w:cs="Times New Roman"/>
          <w:sz w:val="24"/>
          <w:szCs w:val="24"/>
        </w:rPr>
      </w:pPr>
    </w:p>
    <w:p w14:paraId="71570E0B" w14:textId="5CFEC092"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Native Americans resided in this area before European settlement. French troops under the Comte de Roch</w:t>
      </w:r>
      <w:r w:rsidR="0034673F">
        <w:rPr>
          <w:rFonts w:ascii="Times New Roman" w:hAnsi="Times New Roman" w:cs="Times New Roman"/>
          <w:sz w:val="24"/>
          <w:szCs w:val="24"/>
        </w:rPr>
        <w:t>a</w:t>
      </w:r>
      <w:r w:rsidRPr="001F41E4">
        <w:rPr>
          <w:rFonts w:ascii="Times New Roman" w:hAnsi="Times New Roman" w:cs="Times New Roman"/>
          <w:sz w:val="24"/>
          <w:szCs w:val="24"/>
        </w:rPr>
        <w:t xml:space="preserve">mbeau passed through here on their way north from Yorktown. Several participants in Gabriel's planned uprising against slavery in 1800 lived in the area. </w:t>
      </w:r>
      <w:proofErr w:type="gramStart"/>
      <w:r w:rsidRPr="001F41E4">
        <w:rPr>
          <w:rFonts w:ascii="Times New Roman" w:hAnsi="Times New Roman" w:cs="Times New Roman"/>
          <w:sz w:val="24"/>
          <w:szCs w:val="24"/>
        </w:rPr>
        <w:t>A number of</w:t>
      </w:r>
      <w:proofErr w:type="gramEnd"/>
      <w:r w:rsidRPr="001F41E4">
        <w:rPr>
          <w:rFonts w:ascii="Times New Roman" w:hAnsi="Times New Roman" w:cs="Times New Roman"/>
          <w:sz w:val="24"/>
          <w:szCs w:val="24"/>
        </w:rPr>
        <w:t xml:space="preserve"> local men served in the USCT during the Civil War. Grooms from Dawn worked at nearby Meadow Farm and played an important role in caring for Secretariat.</w:t>
      </w:r>
    </w:p>
    <w:p w14:paraId="4EAF99D0" w14:textId="77777777" w:rsidR="001F41E4" w:rsidRDefault="001F41E4" w:rsidP="001F41E4">
      <w:pPr>
        <w:spacing w:after="0" w:line="240" w:lineRule="auto"/>
        <w:rPr>
          <w:rFonts w:ascii="Times New Roman" w:hAnsi="Times New Roman" w:cs="Times New Roman"/>
          <w:sz w:val="24"/>
          <w:szCs w:val="24"/>
        </w:rPr>
      </w:pPr>
    </w:p>
    <w:p w14:paraId="4EB4FBB3" w14:textId="7EF60965"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Pr="001F41E4">
        <w:rPr>
          <w:rFonts w:ascii="Times New Roman" w:hAnsi="Times New Roman" w:cs="Times New Roman"/>
          <w:sz w:val="24"/>
          <w:szCs w:val="24"/>
        </w:rPr>
        <w:t>The Rev. Robert Hunt and the First Protestant Communion at Jamestown (James City County)</w:t>
      </w:r>
    </w:p>
    <w:p w14:paraId="796B9608" w14:textId="77777777" w:rsidR="0034673F" w:rsidRPr="001F41E4" w:rsidRDefault="0034673F" w:rsidP="001F41E4">
      <w:pPr>
        <w:spacing w:after="0" w:line="240" w:lineRule="auto"/>
        <w:rPr>
          <w:rFonts w:ascii="Times New Roman" w:hAnsi="Times New Roman" w:cs="Times New Roman"/>
          <w:sz w:val="24"/>
          <w:szCs w:val="24"/>
        </w:rPr>
      </w:pPr>
    </w:p>
    <w:p w14:paraId="14112596" w14:textId="1028E190"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The Rev. Robert Hunt served the Jamestown colony as the first Anglican clergyman in Virginia. At times of dissension among the colony’s leaders, Hunt played an important role in settling disputes. On 21 June 1607 he assembled the company for the first Protestant communion in Virginia. His services initiated the continuous practice of the Protestant faith in the Western Hemisphere.</w:t>
      </w:r>
    </w:p>
    <w:p w14:paraId="3670EA9E" w14:textId="77777777" w:rsidR="001F41E4" w:rsidRDefault="001F41E4" w:rsidP="001F41E4">
      <w:pPr>
        <w:spacing w:after="0" w:line="240" w:lineRule="auto"/>
        <w:rPr>
          <w:rFonts w:ascii="Times New Roman" w:hAnsi="Times New Roman" w:cs="Times New Roman"/>
          <w:sz w:val="24"/>
          <w:szCs w:val="24"/>
        </w:rPr>
      </w:pPr>
    </w:p>
    <w:p w14:paraId="3F5BFAED" w14:textId="3BCA25C6"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r w:rsidRPr="001F41E4">
        <w:rPr>
          <w:rFonts w:ascii="Times New Roman" w:hAnsi="Times New Roman" w:cs="Times New Roman"/>
          <w:sz w:val="24"/>
          <w:szCs w:val="24"/>
        </w:rPr>
        <w:t>Mount Stirling (Charles City County)</w:t>
      </w:r>
    </w:p>
    <w:p w14:paraId="46C3A635" w14:textId="77777777" w:rsidR="001F41E4" w:rsidRPr="001F41E4" w:rsidRDefault="001F41E4" w:rsidP="001F41E4">
      <w:pPr>
        <w:spacing w:after="0" w:line="240" w:lineRule="auto"/>
        <w:rPr>
          <w:rFonts w:ascii="Times New Roman" w:hAnsi="Times New Roman" w:cs="Times New Roman"/>
          <w:sz w:val="24"/>
          <w:szCs w:val="24"/>
        </w:rPr>
      </w:pPr>
    </w:p>
    <w:p w14:paraId="13700A9D" w14:textId="46B62812"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Mount Stirling, a notable Greek Revival residence, was built in 1851 for William Jerdone. Its symmetry, Ionic portico, and hand-carved woodwork reflect national architectural trends of the mid-19th century. The bricks and lumber were made, cut, burned or crafted on site by enslaved African American laborers whose skilled workmanship shaped the mansion’s enduring form and sustained the 2,000-acre plantation.</w:t>
      </w:r>
    </w:p>
    <w:p w14:paraId="2BD2931D" w14:textId="77777777" w:rsidR="001F41E4" w:rsidRDefault="001F41E4" w:rsidP="001F41E4">
      <w:pPr>
        <w:spacing w:after="0" w:line="240" w:lineRule="auto"/>
        <w:rPr>
          <w:rFonts w:ascii="Times New Roman" w:hAnsi="Times New Roman" w:cs="Times New Roman"/>
          <w:sz w:val="24"/>
          <w:szCs w:val="24"/>
        </w:rPr>
      </w:pPr>
    </w:p>
    <w:p w14:paraId="1B173B82" w14:textId="1976C657"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Pr="001F41E4">
        <w:rPr>
          <w:rFonts w:ascii="Times New Roman" w:hAnsi="Times New Roman" w:cs="Times New Roman"/>
          <w:sz w:val="24"/>
          <w:szCs w:val="24"/>
        </w:rPr>
        <w:t>Junius Blair Fishburn (1865-1955) (City of Roanoke)</w:t>
      </w:r>
    </w:p>
    <w:p w14:paraId="56234CDC" w14:textId="77777777" w:rsidR="001F41E4" w:rsidRPr="001F41E4" w:rsidRDefault="001F41E4" w:rsidP="001F41E4">
      <w:pPr>
        <w:spacing w:after="0" w:line="240" w:lineRule="auto"/>
        <w:rPr>
          <w:rFonts w:ascii="Times New Roman" w:hAnsi="Times New Roman" w:cs="Times New Roman"/>
          <w:sz w:val="24"/>
          <w:szCs w:val="24"/>
        </w:rPr>
      </w:pPr>
    </w:p>
    <w:p w14:paraId="06920CDB" w14:textId="6552BBD2"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 xml:space="preserve">Fishburn, an entrepreneur and philanthropist, moved to Roanoke at age 15 and later became a bank president, newspaper publisher, and the head of several business enterprises. Committed to conservation, he provided personal funds in 1926 for land surveys that helped create Shenandoah National Park. In 1933, he donated a 5,000-acre tract to the state, which became Fairy Stone State Park. He also donated land in Roanoke that established or expanded </w:t>
      </w:r>
      <w:proofErr w:type="gramStart"/>
      <w:r w:rsidRPr="001F41E4">
        <w:rPr>
          <w:rFonts w:ascii="Times New Roman" w:hAnsi="Times New Roman" w:cs="Times New Roman"/>
          <w:sz w:val="24"/>
          <w:szCs w:val="24"/>
        </w:rPr>
        <w:t>a number of</w:t>
      </w:r>
      <w:proofErr w:type="gramEnd"/>
      <w:r w:rsidRPr="001F41E4">
        <w:rPr>
          <w:rFonts w:ascii="Times New Roman" w:hAnsi="Times New Roman" w:cs="Times New Roman"/>
          <w:sz w:val="24"/>
          <w:szCs w:val="24"/>
        </w:rPr>
        <w:t xml:space="preserve"> city parks.</w:t>
      </w:r>
    </w:p>
    <w:p w14:paraId="2DABB31F" w14:textId="77777777" w:rsidR="001F41E4" w:rsidRDefault="001F41E4" w:rsidP="001F41E4">
      <w:pPr>
        <w:spacing w:after="0" w:line="240" w:lineRule="auto"/>
        <w:rPr>
          <w:rFonts w:ascii="Times New Roman" w:hAnsi="Times New Roman" w:cs="Times New Roman"/>
          <w:sz w:val="24"/>
          <w:szCs w:val="24"/>
        </w:rPr>
      </w:pPr>
    </w:p>
    <w:p w14:paraId="167AF904" w14:textId="25CDA9EC"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1F41E4">
        <w:rPr>
          <w:rFonts w:ascii="Times New Roman" w:hAnsi="Times New Roman" w:cs="Times New Roman"/>
          <w:sz w:val="24"/>
          <w:szCs w:val="24"/>
        </w:rPr>
        <w:t>Mount Hermon Playground (City of Portsmouth)</w:t>
      </w:r>
    </w:p>
    <w:p w14:paraId="0F32C07F" w14:textId="77777777" w:rsidR="001F41E4" w:rsidRPr="001F41E4" w:rsidRDefault="001F41E4" w:rsidP="001F41E4">
      <w:pPr>
        <w:spacing w:after="0" w:line="240" w:lineRule="auto"/>
        <w:rPr>
          <w:rFonts w:ascii="Times New Roman" w:hAnsi="Times New Roman" w:cs="Times New Roman"/>
          <w:sz w:val="24"/>
          <w:szCs w:val="24"/>
        </w:rPr>
      </w:pPr>
    </w:p>
    <w:p w14:paraId="310ED1F6" w14:textId="6C870D7F"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 xml:space="preserve">The City of Portsmouth established Mount Hermon Playground in 1924 after annexing the Mount Hermon and Port Norfolk neighborhoods. During the era of segregation, it was the only city park that members of the Black community were allowed to use. The Mount Hermon Playground League, a volunteer organization, provided plantings for beautification and bought equipment. The </w:t>
      </w:r>
      <w:r w:rsidR="00841E3C">
        <w:rPr>
          <w:rFonts w:ascii="Times New Roman" w:hAnsi="Times New Roman" w:cs="Times New Roman"/>
          <w:sz w:val="24"/>
          <w:szCs w:val="24"/>
        </w:rPr>
        <w:t>p</w:t>
      </w:r>
      <w:r w:rsidRPr="001F41E4">
        <w:rPr>
          <w:rFonts w:ascii="Times New Roman" w:hAnsi="Times New Roman" w:cs="Times New Roman"/>
          <w:sz w:val="24"/>
          <w:szCs w:val="24"/>
        </w:rPr>
        <w:t>layground provided a recreational outlet for Black youth in Portsmouth and became a center of community life, featuring concerts, speeches, and celebrations.</w:t>
      </w:r>
    </w:p>
    <w:p w14:paraId="3EB0A958" w14:textId="77777777" w:rsidR="001F41E4" w:rsidRDefault="001F41E4" w:rsidP="001F41E4">
      <w:pPr>
        <w:spacing w:after="0" w:line="240" w:lineRule="auto"/>
        <w:rPr>
          <w:rFonts w:ascii="Times New Roman" w:hAnsi="Times New Roman" w:cs="Times New Roman"/>
          <w:sz w:val="24"/>
          <w:szCs w:val="24"/>
        </w:rPr>
      </w:pPr>
    </w:p>
    <w:p w14:paraId="184B472B" w14:textId="26C88D96"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13.) </w:t>
      </w:r>
      <w:r w:rsidRPr="001F41E4">
        <w:rPr>
          <w:rFonts w:ascii="Times New Roman" w:hAnsi="Times New Roman" w:cs="Times New Roman"/>
          <w:sz w:val="24"/>
          <w:szCs w:val="24"/>
        </w:rPr>
        <w:t>Buchanan House (Radford University)</w:t>
      </w:r>
    </w:p>
    <w:p w14:paraId="27958FC9" w14:textId="77777777" w:rsidR="001F41E4" w:rsidRPr="001F41E4" w:rsidRDefault="001F41E4" w:rsidP="001F41E4">
      <w:pPr>
        <w:spacing w:after="0" w:line="240" w:lineRule="auto"/>
        <w:rPr>
          <w:rFonts w:ascii="Times New Roman" w:hAnsi="Times New Roman" w:cs="Times New Roman"/>
          <w:sz w:val="24"/>
          <w:szCs w:val="24"/>
        </w:rPr>
      </w:pPr>
    </w:p>
    <w:p w14:paraId="0AC1CBC9" w14:textId="1AF5F292"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Built in 1960, Buchanan House served Radford College’s Home Economics Department as a “practice house” where students learned household management and meal preparation. The building, which contained three apartments, was named for Jane Buchanan, niece of Col. William Preston and mother of Gov. John Floyd. The house reflects Radford’s early emphasis on home economics education, a major discontinued in 1987.</w:t>
      </w:r>
    </w:p>
    <w:p w14:paraId="5ED0FF62" w14:textId="77777777" w:rsidR="001F41E4" w:rsidRDefault="001F41E4" w:rsidP="001F41E4">
      <w:pPr>
        <w:spacing w:after="0" w:line="240" w:lineRule="auto"/>
        <w:rPr>
          <w:rFonts w:ascii="Times New Roman" w:hAnsi="Times New Roman" w:cs="Times New Roman"/>
          <w:sz w:val="24"/>
          <w:szCs w:val="24"/>
        </w:rPr>
      </w:pPr>
    </w:p>
    <w:p w14:paraId="69D1E73B" w14:textId="44B3B616"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14.) </w:t>
      </w:r>
      <w:r w:rsidRPr="001F41E4">
        <w:rPr>
          <w:rFonts w:ascii="Times New Roman" w:hAnsi="Times New Roman" w:cs="Times New Roman"/>
          <w:sz w:val="24"/>
          <w:szCs w:val="24"/>
        </w:rPr>
        <w:t>Union Grove Elementary School (Chesterfield County)</w:t>
      </w:r>
    </w:p>
    <w:p w14:paraId="3EBAEBA5" w14:textId="77777777" w:rsidR="001F41E4" w:rsidRPr="001F41E4" w:rsidRDefault="001F41E4" w:rsidP="001F41E4">
      <w:pPr>
        <w:spacing w:after="0" w:line="240" w:lineRule="auto"/>
        <w:rPr>
          <w:rFonts w:ascii="Times New Roman" w:hAnsi="Times New Roman" w:cs="Times New Roman"/>
          <w:sz w:val="24"/>
          <w:szCs w:val="24"/>
        </w:rPr>
      </w:pPr>
    </w:p>
    <w:p w14:paraId="0DFA2CBF" w14:textId="34A0BB98"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 xml:space="preserve">A school for Black students operated </w:t>
      </w:r>
      <w:proofErr w:type="gramStart"/>
      <w:r w:rsidRPr="001F41E4">
        <w:rPr>
          <w:rFonts w:ascii="Times New Roman" w:hAnsi="Times New Roman" w:cs="Times New Roman"/>
          <w:sz w:val="24"/>
          <w:szCs w:val="24"/>
        </w:rPr>
        <w:t>in the neighborhood of</w:t>
      </w:r>
      <w:proofErr w:type="gramEnd"/>
      <w:r w:rsidRPr="001F41E4">
        <w:rPr>
          <w:rFonts w:ascii="Times New Roman" w:hAnsi="Times New Roman" w:cs="Times New Roman"/>
          <w:sz w:val="24"/>
          <w:szCs w:val="24"/>
        </w:rPr>
        <w:t xml:space="preserve"> Union Grove Baptist Church and was replaced in 1919 with a Rosenwald-funded building. Philanthropist Julius Rosenwald and Tuskegee principal Booker T. Washington had partnered in a campaign to build schools for Black children in the rural South. A modern brick school was constructed in 1949 and closed in 1968.</w:t>
      </w:r>
    </w:p>
    <w:p w14:paraId="4CF03D2E" w14:textId="77777777" w:rsidR="001F41E4" w:rsidRDefault="001F41E4" w:rsidP="001F41E4">
      <w:pPr>
        <w:spacing w:after="0" w:line="240" w:lineRule="auto"/>
        <w:rPr>
          <w:rFonts w:ascii="Times New Roman" w:hAnsi="Times New Roman" w:cs="Times New Roman"/>
          <w:sz w:val="24"/>
          <w:szCs w:val="24"/>
        </w:rPr>
      </w:pPr>
    </w:p>
    <w:p w14:paraId="1238D0EA" w14:textId="0763756D" w:rsidR="001F41E4" w:rsidRDefault="001F41E4" w:rsidP="001F41E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15.) </w:t>
      </w:r>
      <w:r w:rsidRPr="001F41E4">
        <w:rPr>
          <w:rFonts w:ascii="Times New Roman" w:hAnsi="Times New Roman" w:cs="Times New Roman"/>
          <w:sz w:val="24"/>
          <w:szCs w:val="24"/>
        </w:rPr>
        <w:t>Amblers House African American History (James City County)</w:t>
      </w:r>
    </w:p>
    <w:p w14:paraId="470E27BC" w14:textId="77777777" w:rsidR="001F41E4" w:rsidRPr="001F41E4" w:rsidRDefault="001F41E4" w:rsidP="001F41E4">
      <w:pPr>
        <w:spacing w:after="0" w:line="240" w:lineRule="auto"/>
        <w:rPr>
          <w:rFonts w:ascii="Times New Roman" w:hAnsi="Times New Roman" w:cs="Times New Roman"/>
          <w:sz w:val="24"/>
          <w:szCs w:val="24"/>
        </w:rPr>
      </w:pPr>
    </w:p>
    <w:p w14:paraId="2B751801" w14:textId="1C50312D" w:rsidR="001F41E4" w:rsidRDefault="001F41E4" w:rsidP="001F41E4">
      <w:pPr>
        <w:spacing w:after="0" w:line="240" w:lineRule="auto"/>
        <w:rPr>
          <w:rFonts w:ascii="Times New Roman" w:hAnsi="Times New Roman" w:cs="Times New Roman"/>
          <w:sz w:val="24"/>
          <w:szCs w:val="24"/>
        </w:rPr>
      </w:pPr>
      <w:r w:rsidRPr="001F41E4">
        <w:rPr>
          <w:rFonts w:ascii="Times New Roman" w:hAnsi="Times New Roman" w:cs="Times New Roman"/>
          <w:sz w:val="24"/>
          <w:szCs w:val="24"/>
        </w:rPr>
        <w:t xml:space="preserve">John Coke purchased 375 acres from the Amblers family in 1840 and built a plantation house on the property in 1852. The 1860 census indicates that he was enslaving 13 people and maintaining </w:t>
      </w:r>
      <w:r w:rsidR="00841E3C">
        <w:rPr>
          <w:rFonts w:ascii="Times New Roman" w:hAnsi="Times New Roman" w:cs="Times New Roman"/>
          <w:sz w:val="24"/>
          <w:szCs w:val="24"/>
        </w:rPr>
        <w:t xml:space="preserve">six </w:t>
      </w:r>
      <w:r w:rsidRPr="001F41E4">
        <w:rPr>
          <w:rFonts w:ascii="Times New Roman" w:hAnsi="Times New Roman" w:cs="Times New Roman"/>
          <w:sz w:val="24"/>
          <w:szCs w:val="24"/>
        </w:rPr>
        <w:t>houses for the enslaved. In 2015 the house and two outbuildings, one of which may have been a quarter for the enslaved, were listed on the National Register of Historic Places.</w:t>
      </w:r>
    </w:p>
    <w:p w14:paraId="6329FB63" w14:textId="77777777" w:rsidR="001F41E4" w:rsidRDefault="001F41E4" w:rsidP="001F41E4">
      <w:pPr>
        <w:spacing w:after="0" w:line="240" w:lineRule="auto"/>
        <w:rPr>
          <w:rFonts w:ascii="Times New Roman" w:hAnsi="Times New Roman" w:cs="Times New Roman"/>
          <w:sz w:val="24"/>
          <w:szCs w:val="24"/>
        </w:rPr>
      </w:pPr>
    </w:p>
    <w:p w14:paraId="34B4DA3E" w14:textId="77777777" w:rsidR="001F41E4" w:rsidRPr="007F165A" w:rsidRDefault="001F41E4" w:rsidP="001F41E4">
      <w:pPr>
        <w:spacing w:after="0" w:line="240" w:lineRule="auto"/>
        <w:rPr>
          <w:rFonts w:ascii="Times New Roman" w:hAnsi="Times New Roman" w:cs="Times New Roman"/>
          <w:sz w:val="24"/>
          <w:szCs w:val="24"/>
        </w:rPr>
      </w:pPr>
    </w:p>
    <w:sectPr w:rsidR="001F41E4" w:rsidRPr="007F16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5A"/>
    <w:rsid w:val="000406A1"/>
    <w:rsid w:val="000A3DFE"/>
    <w:rsid w:val="000C6C3F"/>
    <w:rsid w:val="000D5CEB"/>
    <w:rsid w:val="000E2180"/>
    <w:rsid w:val="000E3DD6"/>
    <w:rsid w:val="001F41E4"/>
    <w:rsid w:val="00206EE3"/>
    <w:rsid w:val="0021175D"/>
    <w:rsid w:val="002B27F3"/>
    <w:rsid w:val="002B6974"/>
    <w:rsid w:val="00305FB0"/>
    <w:rsid w:val="003131EF"/>
    <w:rsid w:val="0034673F"/>
    <w:rsid w:val="00346FA7"/>
    <w:rsid w:val="003760E0"/>
    <w:rsid w:val="003774BE"/>
    <w:rsid w:val="00396DB5"/>
    <w:rsid w:val="003A47D7"/>
    <w:rsid w:val="003B2B74"/>
    <w:rsid w:val="00495E8F"/>
    <w:rsid w:val="004D1FBE"/>
    <w:rsid w:val="005731A8"/>
    <w:rsid w:val="0058439D"/>
    <w:rsid w:val="005F462A"/>
    <w:rsid w:val="00607BAA"/>
    <w:rsid w:val="00620794"/>
    <w:rsid w:val="00637C2E"/>
    <w:rsid w:val="00664746"/>
    <w:rsid w:val="006C2ED0"/>
    <w:rsid w:val="006E1486"/>
    <w:rsid w:val="007350CA"/>
    <w:rsid w:val="00755644"/>
    <w:rsid w:val="00783788"/>
    <w:rsid w:val="007E396E"/>
    <w:rsid w:val="007F165A"/>
    <w:rsid w:val="00841146"/>
    <w:rsid w:val="00841E3C"/>
    <w:rsid w:val="008F1133"/>
    <w:rsid w:val="00905E09"/>
    <w:rsid w:val="00915F60"/>
    <w:rsid w:val="00931D1A"/>
    <w:rsid w:val="00947EB9"/>
    <w:rsid w:val="00961AED"/>
    <w:rsid w:val="00973E42"/>
    <w:rsid w:val="009F2DE3"/>
    <w:rsid w:val="00A370FD"/>
    <w:rsid w:val="00AC3A8C"/>
    <w:rsid w:val="00AF2A0D"/>
    <w:rsid w:val="00B2116E"/>
    <w:rsid w:val="00B427F5"/>
    <w:rsid w:val="00BA12A6"/>
    <w:rsid w:val="00BB202B"/>
    <w:rsid w:val="00BB508C"/>
    <w:rsid w:val="00BB5D26"/>
    <w:rsid w:val="00BB6639"/>
    <w:rsid w:val="00BC07B3"/>
    <w:rsid w:val="00C11807"/>
    <w:rsid w:val="00C30A67"/>
    <w:rsid w:val="00C41BCF"/>
    <w:rsid w:val="00C90C0E"/>
    <w:rsid w:val="00CA0D97"/>
    <w:rsid w:val="00CD244F"/>
    <w:rsid w:val="00D33A9F"/>
    <w:rsid w:val="00D4065E"/>
    <w:rsid w:val="00D67C6E"/>
    <w:rsid w:val="00D750E2"/>
    <w:rsid w:val="00DB652E"/>
    <w:rsid w:val="00E42ABC"/>
    <w:rsid w:val="00EA1B34"/>
    <w:rsid w:val="00EF1604"/>
    <w:rsid w:val="00F13A8B"/>
    <w:rsid w:val="00F140ED"/>
    <w:rsid w:val="00F17554"/>
    <w:rsid w:val="00FC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4833"/>
  <w15:chartTrackingRefBased/>
  <w15:docId w15:val="{C7354B29-25F4-4434-8C90-01AD753C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65A"/>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7F165A"/>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165A"/>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165A"/>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165A"/>
    <w:pPr>
      <w:keepNext/>
      <w:keepLines/>
      <w:spacing w:before="80" w:after="4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165A"/>
    <w:pPr>
      <w:keepNext/>
      <w:keepLines/>
      <w:spacing w:before="80" w:after="4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165A"/>
    <w:pPr>
      <w:keepNext/>
      <w:keepLines/>
      <w:spacing w:before="40" w:after="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165A"/>
    <w:pPr>
      <w:keepNext/>
      <w:keepLines/>
      <w:spacing w:before="40" w:after="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165A"/>
    <w:pPr>
      <w:keepNext/>
      <w:keepLines/>
      <w:spacing w:after="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165A"/>
    <w:pPr>
      <w:keepNext/>
      <w:keepLines/>
      <w:spacing w:after="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1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165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16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16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16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16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16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16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16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1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16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165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165A"/>
    <w:pPr>
      <w:spacing w:before="160"/>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165A"/>
    <w:rPr>
      <w:i/>
      <w:iCs/>
      <w:color w:val="404040" w:themeColor="text1" w:themeTint="BF"/>
    </w:rPr>
  </w:style>
  <w:style w:type="paragraph" w:styleId="ListParagraph">
    <w:name w:val="List Paragraph"/>
    <w:basedOn w:val="Normal"/>
    <w:uiPriority w:val="34"/>
    <w:qFormat/>
    <w:rsid w:val="007F165A"/>
    <w:pPr>
      <w:ind w:left="720"/>
      <w:contextualSpacing/>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7F165A"/>
    <w:rPr>
      <w:i/>
      <w:iCs/>
      <w:color w:val="0F4761" w:themeColor="accent1" w:themeShade="BF"/>
    </w:rPr>
  </w:style>
  <w:style w:type="paragraph" w:styleId="IntenseQuote">
    <w:name w:val="Intense Quote"/>
    <w:basedOn w:val="Normal"/>
    <w:next w:val="Normal"/>
    <w:link w:val="IntenseQuoteChar"/>
    <w:uiPriority w:val="30"/>
    <w:qFormat/>
    <w:rsid w:val="007F165A"/>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165A"/>
    <w:rPr>
      <w:i/>
      <w:iCs/>
      <w:color w:val="0F4761" w:themeColor="accent1" w:themeShade="BF"/>
    </w:rPr>
  </w:style>
  <w:style w:type="character" w:styleId="IntenseReference">
    <w:name w:val="Intense Reference"/>
    <w:basedOn w:val="DefaultParagraphFont"/>
    <w:uiPriority w:val="32"/>
    <w:qFormat/>
    <w:rsid w:val="007F165A"/>
    <w:rPr>
      <w:b/>
      <w:bCs/>
      <w:smallCaps/>
      <w:color w:val="0F4761" w:themeColor="accent1" w:themeShade="BF"/>
      <w:spacing w:val="5"/>
    </w:rPr>
  </w:style>
  <w:style w:type="character" w:styleId="Hyperlink">
    <w:name w:val="Hyperlink"/>
    <w:basedOn w:val="DefaultParagraphFont"/>
    <w:uiPriority w:val="99"/>
    <w:unhideWhenUsed/>
    <w:rsid w:val="00AC3A8C"/>
    <w:rPr>
      <w:color w:val="467886" w:themeColor="hyperlink"/>
      <w:u w:val="single"/>
    </w:rPr>
  </w:style>
  <w:style w:type="character" w:styleId="UnresolvedMention">
    <w:name w:val="Unresolved Mention"/>
    <w:basedOn w:val="DefaultParagraphFont"/>
    <w:uiPriority w:val="99"/>
    <w:semiHidden/>
    <w:unhideWhenUsed/>
    <w:rsid w:val="00AC3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tswife1959@gmail.com" TargetMode="External"/><Relationship Id="rId13" Type="http://schemas.openxmlformats.org/officeDocument/2006/relationships/hyperlink" Target="mailto:kayaselcukm@nnva.gov" TargetMode="External"/><Relationship Id="rId18" Type="http://schemas.openxmlformats.org/officeDocument/2006/relationships/hyperlink" Target="https://www.loc.gov/collections/henry-reed-fiddle-tunes/about-this-collection/" TargetMode="External"/><Relationship Id="rId26" Type="http://schemas.openxmlformats.org/officeDocument/2006/relationships/hyperlink" Target="https://www.novaparks.com/parks/aldie-mill-historic-park/history" TargetMode="External"/><Relationship Id="rId3" Type="http://schemas.openxmlformats.org/officeDocument/2006/relationships/webSettings" Target="webSettings.xml"/><Relationship Id="rId21" Type="http://schemas.openxmlformats.org/officeDocument/2006/relationships/hyperlink" Target="https://encyclopediavirginia.org/entries/byrd-william-1674-1744/" TargetMode="External"/><Relationship Id="rId7" Type="http://schemas.openxmlformats.org/officeDocument/2006/relationships/hyperlink" Target="https://www.homefurnishingshalloffame.com/thomas-day" TargetMode="External"/><Relationship Id="rId12" Type="http://schemas.openxmlformats.org/officeDocument/2006/relationships/hyperlink" Target="https://old.lva.virginia.gov/public/dvb/bio.asp?b=Booker_Matilda_Mosley" TargetMode="External"/><Relationship Id="rId17" Type="http://schemas.openxmlformats.org/officeDocument/2006/relationships/hyperlink" Target="mailto:cgnegy@gilescounty.org" TargetMode="External"/><Relationship Id="rId25" Type="http://schemas.openxmlformats.org/officeDocument/2006/relationships/hyperlink" Target="https://babel.hathitrust.org/cgi/pt?id=njp.32101077282307&amp;seq=328" TargetMode="External"/><Relationship Id="rId2" Type="http://schemas.openxmlformats.org/officeDocument/2006/relationships/settings" Target="settings.xml"/><Relationship Id="rId16" Type="http://schemas.openxmlformats.org/officeDocument/2006/relationships/hyperlink" Target="https://thefivepercentnation.com/about" TargetMode="External"/><Relationship Id="rId20" Type="http://schemas.openxmlformats.org/officeDocument/2006/relationships/hyperlink" Target="https://www.wvencyclopedia.org/entries/3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osaallen0129@gmail.com" TargetMode="External"/><Relationship Id="rId11" Type="http://schemas.openxmlformats.org/officeDocument/2006/relationships/hyperlink" Target="https://encyclopediavirginia.org/entries/moton-robert-russa-1867-1940" TargetMode="External"/><Relationship Id="rId24" Type="http://schemas.openxmlformats.org/officeDocument/2006/relationships/hyperlink" Target="https://babel.hathitrust.org/cgi/pt?id=chi.56986164&amp;seq=72" TargetMode="External"/><Relationship Id="rId5" Type="http://schemas.openxmlformats.org/officeDocument/2006/relationships/hyperlink" Target="https://founders.archives.gov/?q=%22thomas%20carter%22&amp;s=1111311113&amp;sa=&amp;r=14&amp;sr" TargetMode="External"/><Relationship Id="rId15" Type="http://schemas.openxmlformats.org/officeDocument/2006/relationships/hyperlink" Target="mailto:dominantvillageoutreach@gmail.com" TargetMode="External"/><Relationship Id="rId23" Type="http://schemas.openxmlformats.org/officeDocument/2006/relationships/hyperlink" Target="https://encyclopediavirginia.org/entries/the-virginia-association/" TargetMode="External"/><Relationship Id="rId28" Type="http://schemas.openxmlformats.org/officeDocument/2006/relationships/fontTable" Target="fontTable.xml"/><Relationship Id="rId10" Type="http://schemas.openxmlformats.org/officeDocument/2006/relationships/hyperlink" Target="mailto:llongenecker@cucps.k12.va.us" TargetMode="External"/><Relationship Id="rId19" Type="http://schemas.openxmlformats.org/officeDocument/2006/relationships/hyperlink" Target="https://www.henryreed.org/" TargetMode="External"/><Relationship Id="rId4" Type="http://schemas.openxmlformats.org/officeDocument/2006/relationships/hyperlink" Target="https://www.bigstonegappublishing.net/ORIGINS%20OF%20THE%20CARTER%20CABIN.pdf" TargetMode="External"/><Relationship Id="rId9" Type="http://schemas.openxmlformats.org/officeDocument/2006/relationships/hyperlink" Target="https://sites.lib.jmu.edu/valynchings/VA1893061301/" TargetMode="External"/><Relationship Id="rId14" Type="http://schemas.openxmlformats.org/officeDocument/2006/relationships/hyperlink" Target="mailto:marvinqjones@gmail.com" TargetMode="External"/><Relationship Id="rId22" Type="http://schemas.openxmlformats.org/officeDocument/2006/relationships/hyperlink" Target="https://www.wiltonhousemuseum.org/learn-2/wilton-history" TargetMode="External"/><Relationship Id="rId27" Type="http://schemas.openxmlformats.org/officeDocument/2006/relationships/hyperlink" Target="https://slavery.princeton.edu/stories/princeton-and-the-colonization-mov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21</Pages>
  <Words>6409</Words>
  <Characters>36152</Characters>
  <Application>Microsoft Office Word</Application>
  <DocSecurity>0</DocSecurity>
  <Lines>1004</Lines>
  <Paragraphs>417</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42144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Loux, Jennifer (DHR)</dc:creator>
  <cp:keywords/>
  <dc:description/>
  <cp:lastModifiedBy>Loux, Jennifer (DHR)</cp:lastModifiedBy>
  <cp:revision>9</cp:revision>
  <dcterms:created xsi:type="dcterms:W3CDTF">2026-03-03T12:42:00Z</dcterms:created>
  <dcterms:modified xsi:type="dcterms:W3CDTF">2026-03-04T16:32:00Z</dcterms:modified>
</cp:coreProperties>
</file>